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B6" w:rsidRPr="00060BFF" w:rsidRDefault="00E339B6" w:rsidP="00E339B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ПРОСВЕЩЕНИЯ РОССИЙСКОЙ ФЕДЕРАЦИИ</w:t>
      </w:r>
    </w:p>
    <w:p w:rsidR="00E339B6" w:rsidRPr="00060BFF" w:rsidRDefault="00E339B6" w:rsidP="00E339B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bookmarkStart w:id="0" w:name="f82fad9e-4303-40e0-b615-d8bb07699b65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Министерство образования и науки Забайкальского края</w:t>
      </w:r>
      <w:bookmarkEnd w:id="0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</w:t>
      </w:r>
    </w:p>
    <w:p w:rsidR="00E339B6" w:rsidRPr="00060BFF" w:rsidRDefault="00E339B6" w:rsidP="00E339B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Муниципальное общеобразовательное учреждение Горекинская основная общеобразовательная</w:t>
      </w:r>
      <w:r w:rsidRPr="00060BFF">
        <w:rPr>
          <w:rFonts w:asciiTheme="minorHAnsi" w:eastAsiaTheme="minorHAnsi" w:hAnsiTheme="minorHAnsi" w:cstheme="minorBidi"/>
          <w:sz w:val="28"/>
          <w:lang w:eastAsia="en-US"/>
        </w:rPr>
        <w:br/>
      </w:r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школа муниципального района "</w:t>
      </w:r>
      <w:proofErr w:type="spellStart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>Улётовский</w:t>
      </w:r>
      <w:proofErr w:type="spellEnd"/>
      <w:r w:rsidRPr="00060BFF">
        <w:rPr>
          <w:rFonts w:ascii="Times New Roman" w:eastAsiaTheme="minorHAnsi" w:hAnsi="Times New Roman" w:cstheme="minorBidi"/>
          <w:b/>
          <w:color w:val="000000"/>
          <w:sz w:val="28"/>
          <w:lang w:eastAsia="en-US"/>
        </w:rPr>
        <w:t xml:space="preserve"> район"</w:t>
      </w:r>
      <w:bookmarkStart w:id="1" w:name="f11d21d1-8bec-4df3-85d2-f4d0bca3e7ae"/>
      <w:bookmarkEnd w:id="1"/>
    </w:p>
    <w:p w:rsidR="00E339B6" w:rsidRPr="00154CCE" w:rsidRDefault="00E339B6" w:rsidP="00E339B6">
      <w:pPr>
        <w:spacing w:after="0" w:line="408" w:lineRule="auto"/>
        <w:ind w:left="120"/>
        <w:jc w:val="center"/>
        <w:rPr>
          <w:rFonts w:asciiTheme="minorHAnsi" w:eastAsiaTheme="minorHAnsi" w:hAnsiTheme="minorHAnsi" w:cstheme="minorBidi"/>
          <w:lang w:eastAsia="en-US"/>
        </w:rPr>
      </w:pPr>
      <w:r w:rsidRPr="00060BFF">
        <w:rPr>
          <w:rFonts w:ascii="Times New Roman" w:eastAsiaTheme="minorHAnsi" w:hAnsi="Times New Roman" w:cstheme="minorBidi"/>
          <w:b/>
          <w:color w:val="000000"/>
          <w:sz w:val="28"/>
          <w:lang w:val="en-US" w:eastAsia="en-US"/>
        </w:rPr>
        <w:t>МОУ Горекинская ООШ</w:t>
      </w:r>
    </w:p>
    <w:p w:rsidR="00E339B6" w:rsidRPr="00060BFF" w:rsidRDefault="00E339B6" w:rsidP="00E339B6">
      <w:pPr>
        <w:spacing w:after="0"/>
        <w:ind w:left="120"/>
        <w:jc w:val="center"/>
        <w:rPr>
          <w:rFonts w:asciiTheme="minorHAnsi" w:eastAsiaTheme="minorHAnsi" w:hAnsiTheme="minorHAnsi" w:cstheme="minorBidi"/>
          <w:lang w:val="en-US" w:eastAsia="en-US"/>
        </w:rPr>
      </w:pPr>
    </w:p>
    <w:tbl>
      <w:tblPr>
        <w:tblW w:w="0" w:type="auto"/>
        <w:tblInd w:w="2620" w:type="dxa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E339B6" w:rsidRPr="00060BFF" w:rsidTr="00B5787C">
        <w:tc>
          <w:tcPr>
            <w:tcW w:w="3114" w:type="dxa"/>
          </w:tcPr>
          <w:p w:rsidR="00E339B6" w:rsidRPr="00060BFF" w:rsidRDefault="00E339B6" w:rsidP="00294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339B6" w:rsidRPr="00060BFF" w:rsidRDefault="00E339B6" w:rsidP="002949CB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115" w:type="dxa"/>
          </w:tcPr>
          <w:p w:rsidR="00E339B6" w:rsidRPr="00060BFF" w:rsidRDefault="00E339B6" w:rsidP="00B5787C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:rsidR="00E339B6" w:rsidRPr="00060BFF" w:rsidRDefault="00E339B6" w:rsidP="00B5787C">
            <w:pPr>
              <w:autoSpaceDE w:val="0"/>
              <w:autoSpaceDN w:val="0"/>
              <w:spacing w:after="120"/>
              <w:jc w:val="center"/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8"/>
                <w:szCs w:val="28"/>
                <w:lang w:eastAsia="en-US"/>
              </w:rPr>
              <w:t>директор</w:t>
            </w:r>
          </w:p>
          <w:p w:rsidR="00E339B6" w:rsidRPr="00060BFF" w:rsidRDefault="00E339B6" w:rsidP="00B5787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________________________</w:t>
            </w:r>
          </w:p>
          <w:p w:rsidR="00E339B6" w:rsidRPr="00060BFF" w:rsidRDefault="00E339B6" w:rsidP="00B57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 w:rsidRPr="00060BFF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Харин Р.В.</w:t>
            </w:r>
          </w:p>
          <w:p w:rsidR="00E339B6" w:rsidRPr="00060BFF" w:rsidRDefault="002949CB" w:rsidP="00B5787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115 от «02</w:t>
            </w:r>
            <w:r w:rsidR="00E339B6"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  <w:t>» сентября   2024г</w:t>
            </w:r>
          </w:p>
          <w:p w:rsidR="00E339B6" w:rsidRPr="00060BFF" w:rsidRDefault="00E339B6" w:rsidP="00B5787C">
            <w:pPr>
              <w:autoSpaceDE w:val="0"/>
              <w:autoSpaceDN w:val="0"/>
              <w:spacing w:after="120" w:line="240" w:lineRule="auto"/>
              <w:jc w:val="center"/>
              <w:rPr>
                <w:rFonts w:ascii="Times New Roman" w:hAnsi="Times New Roman" w:cstheme="minorBid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E339B6" w:rsidRPr="00154CCE" w:rsidRDefault="00E339B6" w:rsidP="00E339B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РАБОЧАЯ ПРОГРАММА</w:t>
      </w: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«МУЗЫКА»</w:t>
      </w: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4-го  класса</w:t>
      </w: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2024-2025 учебный год</w:t>
      </w:r>
    </w:p>
    <w:p w:rsidR="00E339B6" w:rsidRDefault="00E339B6" w:rsidP="00E339B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339B6" w:rsidRPr="00154CCE" w:rsidRDefault="00E339B6" w:rsidP="00E339B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54CCE">
        <w:rPr>
          <w:rFonts w:ascii="Times New Roman" w:hAnsi="Times New Roman"/>
          <w:sz w:val="28"/>
          <w:szCs w:val="28"/>
        </w:rPr>
        <w:t>Составитель: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CCE">
        <w:rPr>
          <w:rFonts w:ascii="Times New Roman" w:hAnsi="Times New Roman"/>
          <w:sz w:val="28"/>
          <w:szCs w:val="28"/>
        </w:rPr>
        <w:t>Сошина О.М.</w:t>
      </w:r>
    </w:p>
    <w:p w:rsidR="0078755E" w:rsidRDefault="0078755E"/>
    <w:p w:rsidR="00E339B6" w:rsidRDefault="00E339B6"/>
    <w:p w:rsidR="00E339B6" w:rsidRDefault="00E339B6"/>
    <w:p w:rsidR="00E339B6" w:rsidRDefault="00E339B6"/>
    <w:p w:rsidR="00E339B6" w:rsidRPr="00802EA0" w:rsidRDefault="00E339B6" w:rsidP="00E339B6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Пояснительная  записка  к  курсу  «Музыке»</w:t>
      </w:r>
    </w:p>
    <w:p w:rsidR="00E339B6" w:rsidRPr="00802EA0" w:rsidRDefault="00E339B6" w:rsidP="00E339B6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ab/>
        <w:t xml:space="preserve">Программа по предмету «Музыка» для </w:t>
      </w:r>
      <w:r w:rsidRPr="00802EA0">
        <w:rPr>
          <w:rFonts w:ascii="Times New Roman" w:eastAsia="Calibri" w:hAnsi="Times New Roman"/>
          <w:sz w:val="28"/>
          <w:szCs w:val="28"/>
          <w:lang w:val="en-US" w:eastAsia="en-US"/>
        </w:rPr>
        <w:t>I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– </w:t>
      </w:r>
      <w:r w:rsidRPr="00802EA0">
        <w:rPr>
          <w:rFonts w:ascii="Times New Roman" w:eastAsia="Calibri" w:hAnsi="Times New Roman"/>
          <w:sz w:val="28"/>
          <w:szCs w:val="28"/>
          <w:lang w:val="en-US" w:eastAsia="en-US"/>
        </w:rPr>
        <w:t>IV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классов  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образования, примерной программы начального общего образования по музыке, требований к результатам освоения основной образовательной программы начального общего образования по музыке, завершённой предметной линии учебников «Музыка», авт. Критская Е.Д., Сергеева Г.П.,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Шмагина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Т.С.  </w:t>
      </w:r>
      <w:r w:rsidRPr="00802EA0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</w:t>
      </w:r>
    </w:p>
    <w:p w:rsidR="00E339B6" w:rsidRPr="00802EA0" w:rsidRDefault="00E339B6" w:rsidP="00E339B6">
      <w:pPr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ab/>
        <w:t>Цель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массового музыкального образования и воспитания — формирование музыкальной культуры как неотъемлемой части духовной культуры школьников — наиболее полно отражает интересы современного общества в развитии духовного потенциала подрастающего поколения.</w:t>
      </w:r>
    </w:p>
    <w:p w:rsidR="00E339B6" w:rsidRPr="00802EA0" w:rsidRDefault="00E339B6" w:rsidP="00E339B6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Задачи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музыкального образования:</w:t>
      </w:r>
    </w:p>
    <w:p w:rsidR="00E339B6" w:rsidRPr="00802EA0" w:rsidRDefault="00E339B6" w:rsidP="00E339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воспитание интереса, эмоционально-ценностного отношения и любви к музыкальному искусству, художественного вкуса, нравственных и эстетических чувств: любви к ближнему, к своему народу, к Родине; уважения к истории, традициям, музыкальной культуре разных народов мира на основе постижения учащимися музыкального искусства во всем многообразии его форм и жанров; </w:t>
      </w:r>
    </w:p>
    <w:p w:rsidR="00E339B6" w:rsidRPr="00802EA0" w:rsidRDefault="00E339B6" w:rsidP="00E339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воспитание чувства музыки как основы музыкальной грамотности;  </w:t>
      </w:r>
    </w:p>
    <w:p w:rsidR="00E339B6" w:rsidRPr="00802EA0" w:rsidRDefault="00E339B6" w:rsidP="00E339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образно-ассоциативного мышления детей, музыкальной памяти и слуха на основе активного, прочувствованного и осознанного восприятия лучших образцов мировой музыкальной культуры прошлого и настоящего; </w:t>
      </w:r>
    </w:p>
    <w:p w:rsidR="00E339B6" w:rsidRPr="00802EA0" w:rsidRDefault="00E339B6" w:rsidP="00E339B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накопление тезауруса – багажа музыкальных впечатлений, интонационно-образного словаря, первоначальных знаний музыки и о музыке, формирование опыта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музицирования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хорового исполнительства на основе развития певческого голоса, творческих способностей в различных видах музыкальной деятельности.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cr/>
      </w:r>
    </w:p>
    <w:p w:rsidR="00E339B6" w:rsidRPr="00802EA0" w:rsidRDefault="00E339B6" w:rsidP="00E339B6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Результаты изучения курса</w:t>
      </w:r>
    </w:p>
    <w:p w:rsidR="00E339B6" w:rsidRPr="00802EA0" w:rsidRDefault="00E339B6" w:rsidP="00E339B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720" w:right="-31"/>
        <w:contextualSpacing/>
        <w:rPr>
          <w:rFonts w:ascii="Times New Roman" w:eastAsia="Calibri" w:hAnsi="Times New Roman"/>
          <w:b/>
          <w:bCs/>
          <w:iCs/>
          <w:color w:val="0070C0"/>
          <w:sz w:val="28"/>
          <w:szCs w:val="28"/>
          <w:lang w:eastAsia="en-US"/>
        </w:rPr>
      </w:pPr>
    </w:p>
    <w:p w:rsidR="00E339B6" w:rsidRPr="00802EA0" w:rsidRDefault="00E339B6" w:rsidP="00E339B6">
      <w:pPr>
        <w:widowControl w:val="0"/>
        <w:shd w:val="clear" w:color="auto" w:fill="FFFFFF"/>
        <w:tabs>
          <w:tab w:val="left" w:pos="0"/>
          <w:tab w:val="left" w:pos="284"/>
          <w:tab w:val="left" w:pos="14317"/>
        </w:tabs>
        <w:autoSpaceDE w:val="0"/>
        <w:autoSpaceDN w:val="0"/>
        <w:adjustRightInd w:val="0"/>
        <w:spacing w:after="0" w:line="240" w:lineRule="auto"/>
        <w:ind w:left="720" w:right="-31"/>
        <w:contextualSpacing/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</w:pPr>
      <w:r w:rsidRPr="00802EA0"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  <w:t>Личностные результаты: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чувство гордости за свою Родину, российский народ и историю России, осознание своей этнической и национальной принадлежности на основе изучения лучших образцов фольклора, шедевров музыкального наследия русских композиторов, музыки Русской православной церкви, различных направлений современного музыкального искусства России; 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целостный, социально ориентированный взгляд на мир в его органичном единстве и разнообразии природы, культур, народов и религий на основе сопоставления произведений русской музыки и музыки других стран, народов, национальных стилей; 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умение наблюдать за разнообразными явлениями жизни и искусства в учебной и внеурочной деятельности, их понимание и оценка – умение ориентироваться в  культурном многообразии окружающей действительности, участие в музыкальной жизни класса, школы, города и др.; 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уважительное отношение к культуре других народов; сформированность эстетических потребностей, ценностей и чувств; 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развитие мотивов учебной деятельности и личностного смысла учения; овладение навыками сотрудничества с учителем и сверстниками;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ориентация в культурном многообразии окружающей действительности, участие в музыкальной жизни класса, школы, города и др.; 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этических чувств доброжелательности и эмоционально-нравственной отзывчивости, понимания и сопереживания чувствам других людей; </w:t>
      </w:r>
    </w:p>
    <w:p w:rsidR="00E339B6" w:rsidRPr="00802EA0" w:rsidRDefault="00E339B6" w:rsidP="00E339B6">
      <w:pPr>
        <w:numPr>
          <w:ilvl w:val="0"/>
          <w:numId w:val="2"/>
        </w:numPr>
        <w:spacing w:after="0"/>
        <w:ind w:left="1134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развитие музыкально-эстетического чувства, проявляющего себя в эмоционально-ценностном отношении к искусству, понимании его функций в жизни человека и общества. </w:t>
      </w:r>
    </w:p>
    <w:p w:rsidR="00E339B6" w:rsidRPr="00802EA0" w:rsidRDefault="00E339B6" w:rsidP="00E339B6">
      <w:pPr>
        <w:spacing w:after="0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eastAsia="Calibri"/>
          <w:sz w:val="28"/>
          <w:szCs w:val="28"/>
          <w:lang w:eastAsia="en-US"/>
        </w:rPr>
      </w:pPr>
      <w:r w:rsidRPr="00802EA0">
        <w:rPr>
          <w:rFonts w:eastAsia="Calibri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  <w:t>Метапредметные результаты</w:t>
      </w:r>
      <w:r w:rsidRPr="00802EA0">
        <w:rPr>
          <w:rFonts w:ascii="Times New Roman" w:eastAsia="Calibri" w:hAnsi="Times New Roman"/>
          <w:b/>
          <w:bCs/>
          <w:iCs/>
          <w:color w:val="0070C0"/>
          <w:sz w:val="28"/>
          <w:szCs w:val="28"/>
          <w:lang w:eastAsia="en-US"/>
        </w:rPr>
        <w:t>: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овладение способностями принимать и сохранять цели и задачи учебной деятельности, поиска средств ее осуществления в разных формах и видах музыкальной деятельности;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освоение способов решения проблем творческого и поискового характера в процессе восприятия, исполнения, оценки музыкальных сочинений;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умения планировать, контролировать и оценивать учебные действия в соответствии с поставленной задачей и условием ее реализации в процессе познания содержания музыкальных образов; определять наиболее эффективные способы достижения результата в исполнительской и творческой деятельности;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продуктивное сотрудничество (общение, взаимодействие) со сверстниками при решении различных музыкально-творческих задач на уроках музыки, во внеурочной и внешкольной музыкально-эстетической деятельности;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освоение начальных форм познавательной и личностной рефлексии; позитивная самооценка своих музыкально-творческих возможностей;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овладение навыками смыслового прочтения содержания «текстов» различных музыкальных стилей и жанров в соответствии с целями и задачами деятельности;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приобретение умения осознанного построения речевого высказывания о содержании, характере, особенностях языка музыкальных произведений разных эпох, творческих направлений в соответствии с задачами коммуникации;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у младших школьников умения составлять тексты, связанные с размышлениями о музыке и личностной оценкой ее содержания, в устной и письменной форме;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овладение логическими действиями сравнения, анализа, синтеза, обобщения, установления аналогий в процессе интонационно-образного и жанрового, стилевого анализа музыкальных сочинений и других видов музыкально-творческой деятельности; </w:t>
      </w:r>
    </w:p>
    <w:p w:rsidR="00E339B6" w:rsidRPr="00802EA0" w:rsidRDefault="00E339B6" w:rsidP="00E339B6">
      <w:pPr>
        <w:numPr>
          <w:ilvl w:val="0"/>
          <w:numId w:val="3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умение осуществлять информационную, познавательную и практическую деятельность  с использованием различных средств информации и коммуникации (включая пособия на электронных носителях, обучающие музыкальные программы, цифровые образовательные ресурсы, мультимедийные презентации, работу с интерактивной доской и т. п.). </w:t>
      </w:r>
    </w:p>
    <w:p w:rsidR="00E339B6" w:rsidRPr="00802EA0" w:rsidRDefault="00E339B6" w:rsidP="00E339B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eastAsia="Calibri"/>
          <w:sz w:val="28"/>
          <w:szCs w:val="28"/>
          <w:lang w:eastAsia="en-US"/>
        </w:rPr>
      </w:pPr>
    </w:p>
    <w:p w:rsidR="00E339B6" w:rsidRPr="00802EA0" w:rsidRDefault="00E339B6" w:rsidP="00E339B6">
      <w:pPr>
        <w:widowControl w:val="0"/>
        <w:shd w:val="clear" w:color="auto" w:fill="FFFFFF"/>
        <w:tabs>
          <w:tab w:val="left" w:pos="0"/>
          <w:tab w:val="left" w:pos="142"/>
          <w:tab w:val="left" w:pos="14459"/>
        </w:tabs>
        <w:autoSpaceDE w:val="0"/>
        <w:autoSpaceDN w:val="0"/>
        <w:adjustRightInd w:val="0"/>
        <w:spacing w:after="0" w:line="240" w:lineRule="auto"/>
        <w:ind w:right="-31"/>
        <w:jc w:val="both"/>
        <w:rPr>
          <w:rFonts w:eastAsia="Calibri"/>
          <w:sz w:val="28"/>
          <w:szCs w:val="28"/>
          <w:lang w:eastAsia="en-US"/>
        </w:rPr>
      </w:pPr>
      <w:r w:rsidRPr="00802EA0">
        <w:rPr>
          <w:rFonts w:eastAsia="Calibri"/>
          <w:sz w:val="28"/>
          <w:szCs w:val="28"/>
          <w:lang w:eastAsia="en-US"/>
        </w:rPr>
        <w:t xml:space="preserve">   </w:t>
      </w:r>
      <w:r w:rsidRPr="00802EA0">
        <w:rPr>
          <w:rFonts w:ascii="Times New Roman" w:eastAsia="Calibri" w:hAnsi="Times New Roman"/>
          <w:b/>
          <w:bCs/>
          <w:iCs/>
          <w:sz w:val="28"/>
          <w:szCs w:val="28"/>
          <w:u w:val="wave"/>
          <w:lang w:eastAsia="en-US"/>
        </w:rPr>
        <w:t>Предметные результаты: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представления о роли музыки в жизни человека, в его духовно-нравственном развитии; 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общего представления о музыкальной картине мира; 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знание основных закономерностей музыкального искусства на примере изучаемых музыкальных произведений; 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 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формирование устойчивого интереса к музыке и различным видам (или какому-либо виду) музыкально-творческой деятельности; – умение воспринимать музыку и выражать свое отношение к музыкальным произведениям; 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умение эмоционально и осознанно относиться к музыке различных направлений: фольклору, музыке религиозной традиции, классической и современной; понимать содержание, интонационно-образный смысл произведений разных жанров и стилей; </w:t>
      </w:r>
    </w:p>
    <w:p w:rsidR="00E339B6" w:rsidRPr="00802EA0" w:rsidRDefault="00E339B6" w:rsidP="00E339B6">
      <w:pPr>
        <w:numPr>
          <w:ilvl w:val="0"/>
          <w:numId w:val="4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импровизациях. </w:t>
      </w:r>
    </w:p>
    <w:p w:rsidR="00E339B6" w:rsidRPr="00802EA0" w:rsidRDefault="00E339B6" w:rsidP="00E339B6">
      <w:pPr>
        <w:spacing w:after="0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ind w:left="72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eastAsia="Calibri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ПЛАНИРУЕМЫЕ РЕЗУЛЬТАТЫ </w:t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изучения музыки </w:t>
      </w: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выпускник начальной школы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научится: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воспринимать музыку различных жанров, размышлять о музыкальных произведениях как способе выражения чувств и мыслей человека, эмоционально откликаться на искусство, выражая свое отношение к нему в различных видах деятельности;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ориентироваться в музыкально-поэтическом творчестве, в многообразии фольклора России, сопоставлять различные образцы народной и профессиональной музыки, ценить отечественные народные музыкальные традиции;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исполнительской деятельности;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общаться и взаимодействовать в процессе ансамблевого, коллективного (хорового и инструментального) воплощения различных художественных образов;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музицирование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импровизация и др.);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определять виды музыки, сопоставлять музыкальные образы в звучании различных музыкальных инструментов; </w:t>
      </w:r>
    </w:p>
    <w:p w:rsidR="00E339B6" w:rsidRPr="00802EA0" w:rsidRDefault="00E339B6" w:rsidP="00E339B6">
      <w:pPr>
        <w:numPr>
          <w:ilvl w:val="0"/>
          <w:numId w:val="5"/>
        </w:numPr>
        <w:spacing w:after="0"/>
        <w:contextualSpacing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оценивать и соотносить содержание и музыкальный язык народного и профессионального музыкального творчества разных стран мира.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cr/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jc w:val="center"/>
        <w:rPr>
          <w:rFonts w:ascii="Times New Roman" w:eastAsia="Calibri" w:hAnsi="Times New Roman"/>
          <w:b/>
          <w:color w:val="FF0000"/>
          <w:spacing w:val="-7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4 КЛАСС</w:t>
      </w:r>
    </w:p>
    <w:tbl>
      <w:tblPr>
        <w:tblW w:w="15048" w:type="dxa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08"/>
        <w:gridCol w:w="8640"/>
      </w:tblGrid>
      <w:tr w:rsidR="00E339B6" w:rsidRPr="00802EA0" w:rsidTr="00B5787C">
        <w:tc>
          <w:tcPr>
            <w:tcW w:w="6408" w:type="dxa"/>
          </w:tcPr>
          <w:p w:rsidR="00E339B6" w:rsidRPr="00802EA0" w:rsidRDefault="00E339B6" w:rsidP="00E339B6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02EA0">
              <w:rPr>
                <w:rFonts w:ascii="Times New Roman" w:hAnsi="Times New Roman"/>
                <w:b/>
                <w:iCs/>
                <w:sz w:val="28"/>
                <w:szCs w:val="28"/>
              </w:rPr>
              <w:t>Программа</w:t>
            </w:r>
          </w:p>
        </w:tc>
        <w:tc>
          <w:tcPr>
            <w:tcW w:w="8640" w:type="dxa"/>
          </w:tcPr>
          <w:p w:rsidR="00E339B6" w:rsidRPr="00802EA0" w:rsidRDefault="00E339B6" w:rsidP="00E339B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УМК «Школа России»  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Сергеева Г. П. Музыка. 1- 4 классы. Рабочие программы.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Предметная линия Г. П. Сергеевой, Е. Д. Критской: пособие для учителей общеобразовательных учреждений/ [Г. П. Сергеева, Е. Д. Критская, Т. С.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Шмагина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.] – 2 – е изд.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дораб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– М.: Просвещение, 2011  </w:t>
            </w:r>
          </w:p>
        </w:tc>
      </w:tr>
      <w:tr w:rsidR="00E339B6" w:rsidRPr="00802EA0" w:rsidTr="00B5787C">
        <w:tc>
          <w:tcPr>
            <w:tcW w:w="6408" w:type="dxa"/>
          </w:tcPr>
          <w:p w:rsidR="00E339B6" w:rsidRPr="00802EA0" w:rsidRDefault="00E339B6" w:rsidP="00E339B6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02EA0">
              <w:rPr>
                <w:rFonts w:ascii="Times New Roman" w:hAnsi="Times New Roman"/>
                <w:b/>
                <w:iCs/>
                <w:sz w:val="28"/>
                <w:szCs w:val="28"/>
              </w:rPr>
              <w:t>Учебники и учебно - методические пособия</w:t>
            </w:r>
          </w:p>
        </w:tc>
        <w:tc>
          <w:tcPr>
            <w:tcW w:w="8640" w:type="dxa"/>
          </w:tcPr>
          <w:p w:rsidR="00E339B6" w:rsidRPr="00802EA0" w:rsidRDefault="00E339B6" w:rsidP="00E339B6">
            <w:pPr>
              <w:rPr>
                <w:rFonts w:eastAsia="Calibri"/>
                <w:iCs/>
                <w:sz w:val="28"/>
                <w:szCs w:val="28"/>
                <w:lang w:eastAsia="en-US"/>
              </w:rPr>
            </w:pPr>
            <w:r w:rsidRPr="00802E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Музыка    4 класс:    учебник    для   общеобразовательных  учреждений /      Е.Д. Критская, Г. П. Сергеева,  Т. С. 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Шмагина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. -   2-е изд.- 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 :</w:t>
            </w:r>
            <w:proofErr w:type="gram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Просвещение, 2012 г.  </w:t>
            </w:r>
          </w:p>
        </w:tc>
      </w:tr>
      <w:tr w:rsidR="00E339B6" w:rsidRPr="00802EA0" w:rsidTr="00B5787C">
        <w:tc>
          <w:tcPr>
            <w:tcW w:w="6408" w:type="dxa"/>
          </w:tcPr>
          <w:p w:rsidR="00E339B6" w:rsidRPr="00802EA0" w:rsidRDefault="00E339B6" w:rsidP="00E339B6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02EA0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Количество часов в год</w:t>
            </w:r>
          </w:p>
        </w:tc>
        <w:tc>
          <w:tcPr>
            <w:tcW w:w="8640" w:type="dxa"/>
          </w:tcPr>
          <w:p w:rsidR="00E339B6" w:rsidRPr="00802EA0" w:rsidRDefault="00E339B6" w:rsidP="00E339B6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02EA0">
              <w:rPr>
                <w:rFonts w:ascii="Times New Roman" w:hAnsi="Times New Roman"/>
                <w:iCs/>
                <w:sz w:val="28"/>
                <w:szCs w:val="28"/>
              </w:rPr>
              <w:t>34 часа</w:t>
            </w:r>
          </w:p>
        </w:tc>
      </w:tr>
      <w:tr w:rsidR="00E339B6" w:rsidRPr="00802EA0" w:rsidTr="00B5787C">
        <w:tc>
          <w:tcPr>
            <w:tcW w:w="6408" w:type="dxa"/>
          </w:tcPr>
          <w:p w:rsidR="00E339B6" w:rsidRPr="00802EA0" w:rsidRDefault="00E339B6" w:rsidP="00E339B6">
            <w:pPr>
              <w:spacing w:after="0" w:line="360" w:lineRule="auto"/>
              <w:jc w:val="both"/>
              <w:rPr>
                <w:rFonts w:ascii="Times New Roman" w:hAnsi="Times New Roman"/>
                <w:b/>
                <w:iCs/>
                <w:sz w:val="28"/>
                <w:szCs w:val="28"/>
              </w:rPr>
            </w:pPr>
            <w:r w:rsidRPr="00802EA0">
              <w:rPr>
                <w:rFonts w:ascii="Times New Roman" w:hAnsi="Times New Roman"/>
                <w:b/>
                <w:iCs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8640" w:type="dxa"/>
          </w:tcPr>
          <w:p w:rsidR="00E339B6" w:rsidRPr="00802EA0" w:rsidRDefault="00E339B6" w:rsidP="00E339B6">
            <w:pPr>
              <w:spacing w:after="0" w:line="360" w:lineRule="auto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802EA0">
              <w:rPr>
                <w:rFonts w:ascii="Times New Roman" w:hAnsi="Times New Roman"/>
                <w:iCs/>
                <w:sz w:val="28"/>
                <w:szCs w:val="28"/>
              </w:rPr>
              <w:t>1 час</w:t>
            </w:r>
          </w:p>
        </w:tc>
      </w:tr>
    </w:tbl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УЧЕБНО - ТЕМАТИЧЕСКИЙ ПЛАН</w:t>
      </w:r>
    </w:p>
    <w:p w:rsidR="00E339B6" w:rsidRPr="00802EA0" w:rsidRDefault="00E339B6" w:rsidP="00E339B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 w:right="556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pPr w:leftFromText="180" w:rightFromText="180" w:vertAnchor="text" w:horzAnchor="page" w:tblpX="2967" w:tblpY="37"/>
        <w:tblW w:w="89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56"/>
        <w:gridCol w:w="5340"/>
        <w:gridCol w:w="2835"/>
      </w:tblGrid>
      <w:tr w:rsidR="00E339B6" w:rsidRPr="00802EA0" w:rsidTr="00B5787C">
        <w:trPr>
          <w:cantSplit/>
          <w:trHeight w:val="509"/>
        </w:trPr>
        <w:tc>
          <w:tcPr>
            <w:tcW w:w="756" w:type="dxa"/>
            <w:vMerge w:val="restart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№</w:t>
            </w:r>
          </w:p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п/п</w:t>
            </w:r>
          </w:p>
        </w:tc>
        <w:tc>
          <w:tcPr>
            <w:tcW w:w="5340" w:type="dxa"/>
            <w:vMerge w:val="restart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Наименование разделов </w:t>
            </w:r>
          </w:p>
        </w:tc>
        <w:tc>
          <w:tcPr>
            <w:tcW w:w="2835" w:type="dxa"/>
            <w:vMerge w:val="restart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Всего </w:t>
            </w:r>
          </w:p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E339B6" w:rsidRPr="00802EA0" w:rsidTr="00B5787C">
        <w:trPr>
          <w:cantSplit/>
          <w:trHeight w:val="322"/>
        </w:trPr>
        <w:tc>
          <w:tcPr>
            <w:tcW w:w="756" w:type="dxa"/>
            <w:vMerge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  <w:vMerge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835" w:type="dxa"/>
            <w:vMerge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1.  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“Россия – Родина моя”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 “О России петь – что стремиться в храм”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 “День, полный событий!”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“Гори, гори ясно, чтобы не погасло!”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5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 “В концертном зале”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“В музыкальном театре”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 xml:space="preserve"> “Чтоб музыкантом быть, так</w:t>
            </w:r>
            <w:r w:rsidRPr="00802EA0">
              <w:rPr>
                <w:rFonts w:ascii="Times New Roman" w:eastAsia="Calibri" w:hAnsi="Times New Roman"/>
                <w:bCs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Cs/>
                <w:iCs/>
                <w:sz w:val="28"/>
                <w:szCs w:val="28"/>
                <w:lang w:eastAsia="en-US"/>
              </w:rPr>
              <w:t>надобно уменье”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 ч.</w:t>
            </w:r>
          </w:p>
        </w:tc>
      </w:tr>
      <w:tr w:rsidR="00E339B6" w:rsidRPr="00802EA0" w:rsidTr="00B5787C">
        <w:tc>
          <w:tcPr>
            <w:tcW w:w="756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340" w:type="dxa"/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2835" w:type="dxa"/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34 ч.</w:t>
            </w:r>
          </w:p>
        </w:tc>
      </w:tr>
    </w:tbl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ind w:right="556" w:firstLine="600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 w:line="240" w:lineRule="auto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tabs>
          <w:tab w:val="num" w:pos="851"/>
        </w:tabs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339B6" w:rsidRPr="00802EA0" w:rsidRDefault="00E339B6" w:rsidP="00E339B6">
      <w:pPr>
        <w:tabs>
          <w:tab w:val="num" w:pos="851"/>
        </w:tabs>
        <w:spacing w:after="0" w:line="36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02EA0">
        <w:rPr>
          <w:rFonts w:ascii="Times New Roman" w:hAnsi="Times New Roman"/>
          <w:b/>
          <w:sz w:val="28"/>
          <w:szCs w:val="28"/>
        </w:rPr>
        <w:t>Содержание учебного предмета в  4 классе</w:t>
      </w:r>
      <w:r w:rsidRPr="00802EA0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«Россия – Родина моя»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(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Урок 1.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Мелодия.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Народная и профессиональная музыка. Сочинения отечественных композиторов о Родине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С.Рахманинов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«Концерт №3»,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В.Локтев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«Песня о России»).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Интонация как внутреннее озвученное состояние, выражение эмоций и отражение мыслей. Основные средства музыкальной выразительности (мелодия).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Общность интонаций народной музыки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«Ты, река ль, моя реченька», русская народная песня)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и музыки русских композиторов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С.Рахманинова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М.Мусоргского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П.Чайковского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 Знакомство с жанром вокализ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С.В.Рахманинов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«Вокализ»).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2.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Как сложили песню.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Наблюдение народного творчества. Музыкальный и поэтический фольклор России: песни.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Рассказ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М.Горького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«Как сложили песню».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Выразительность и изобразительность в музыке.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Сравнение музыкальных произведений разных жанров с картиной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К.Петрова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-Водкина  «Полдень». Размышления учащихся над поэтическими строками: «Вся Россия просится в песню» и «Жизнь дает для песни образы и звуки…». 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Интонация – источник элементов музыкальной речи. Жанры народных песен, их интонационно-образные особенности.</w:t>
      </w:r>
    </w:p>
    <w:p w:rsidR="00E339B6" w:rsidRPr="00802EA0" w:rsidRDefault="00E339B6" w:rsidP="00E339B6">
      <w:pPr>
        <w:spacing w:after="0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 Урок 3.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Патриотическая музыка.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и профессиональная музыка.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Патриотическая тема в русской классике.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Обобщенное представление исторического прошлого в музыкальных образах. Общность интонаций народной музыки и музыки русских композиторов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Кантата «Александр Невский»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С.Прокофьев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опера «Иван Сусанин»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М.Глинка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Интонация как внутреннее озвученное состояние, выражение эмоций и отражение мыслей.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Образ защитника Отечества. </w:t>
      </w:r>
      <w:r w:rsidRPr="00802EA0">
        <w:rPr>
          <w:rFonts w:eastAsia="Calibri"/>
          <w:b/>
          <w:bCs/>
          <w:sz w:val="28"/>
          <w:szCs w:val="28"/>
          <w:lang w:eastAsia="en-US"/>
        </w:rPr>
        <w:t xml:space="preserve">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eastAsia="Calibri"/>
          <w:b/>
          <w:bCs/>
          <w:i/>
          <w:iCs/>
          <w:sz w:val="28"/>
          <w:szCs w:val="28"/>
          <w:lang w:eastAsia="en-US"/>
        </w:rPr>
        <w:lastRenderedPageBreak/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«О России петь – что стремиться в храм»(1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4.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Святые земли Русской. Илья Муромец.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Святые земли Русской.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и профессиональная музыка. Духовная музыка в творчестве композиторов. </w:t>
      </w:r>
      <w:proofErr w:type="gram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Стихира.(</w:t>
      </w:r>
      <w:proofErr w:type="gram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«Богатырские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ворота»М.П.Мусоргский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«Богатырская симфония»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А.Бородин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).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«День, полный событий» (5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5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Лирика в музыке и поэзии.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Интонация как внутреннее озвученное состояние, выражение эмоций и отражение мыслей.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Музыкально-поэтические образы. Лирика в поэзии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А.С.Пушкина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, в музыке русских композиторов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Г.Свиридов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П.Чайковский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 и в изобразительном искусстве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В.Попков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«Осенние дожди»).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6.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«Что за прелесть эти сказки!».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Песенность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танцевальность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маршевость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. Выразительность и изобразительность.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Музыкально-поэтические образы в сказке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А.С.Пушкина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и в </w:t>
      </w:r>
      <w:proofErr w:type="gram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опере 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Н.А.Римского</w:t>
      </w:r>
      <w:proofErr w:type="spellEnd"/>
      <w:proofErr w:type="gram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–Корсакова «Сказка о царе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Салтане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». </w:t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7.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Ярмарочное гулянье.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и профессиональная музыка. Выразительность и изобразительность в музыке. Народные музыкальные традиции Отечества.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Музыка в народном стиле </w:t>
      </w:r>
      <w:proofErr w:type="gram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( Хор</w:t>
      </w:r>
      <w:proofErr w:type="gram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из оперы «Евгений Онегин»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П.Чайковского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-  «Девицы, красавицы», «Уж как по мосту,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мосточку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»;  «Детский альбом»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П.Чайковского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- «Камаринская», «Мужик на гармонике играет»;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Вступление к опере «Борис Годунов»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М.Мусоргский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</w:t>
      </w:r>
    </w:p>
    <w:p w:rsidR="00E339B6" w:rsidRPr="00802EA0" w:rsidRDefault="00E339B6" w:rsidP="00E339B6">
      <w:pPr>
        <w:spacing w:after="0"/>
        <w:ind w:firstLine="54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8.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Музыкальные интонации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. Выразительность и изобразительность в музыке.  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Музыкально-поэтические образы. Романс (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«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Венецианская ночь»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М.Глинка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 Урок 9.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Обобщающий  урок  1 четверти.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Обобщение музыкальных впечатлений четвероклассников за 1 четверть. Исполнение разученных произведений, участие в коллективном пении,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музицирование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на элементарных музыкальных инструментах, передача музыкальных впечатлений учащихся.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                                                        </w:t>
      </w:r>
    </w:p>
    <w:p w:rsidR="00E339B6" w:rsidRPr="00802EA0" w:rsidRDefault="00E339B6" w:rsidP="00E339B6">
      <w:pPr>
        <w:spacing w:after="0"/>
        <w:ind w:firstLine="54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«Гори, гори ясно, чтобы не погасло!»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(2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 Урок 10.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Музыкальные инструменты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России.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и профессиональная музыка. Народное музыкальное творчество разных стран мира.  Музыкальные инструменты России, история их возникновения и бытования, их звучание в руках современных исполнителей.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Музыка в народном стиле.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песня – летопись жизни народа и источник вдохновения композиторов.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Песни разных народов мира о природе, размышления о характерных национальных особенностях, отличающих музыкальный язык одной песни от другой.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lastRenderedPageBreak/>
        <w:t xml:space="preserve">        Урок 11.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Оркестр русских народных инструментов.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Музыкальные инструменты. Оркестр русских народных инструментов. Мифы, легенды, предания, сказки о музыке и музыкантах. Народное музыкальное творчество разных стран мира. 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«В концертном зале»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(5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Урок 12.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Музыкальные </w:t>
      </w:r>
      <w:proofErr w:type="gramStart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инструменты .</w:t>
      </w:r>
      <w:proofErr w:type="gramEnd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Музыкальные инструменты. Формы построения музыки как обобщенное выражение художественно-образного содержания произведений. Вариации.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Накопление музыкальных впечатлений, связанных с восприятием и исполнением музыки таких композиторов, как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А.Бородин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(«Ноктюрн»),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П.Чайковский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(«Вариации на тему рококо» для виолончели с оркестром).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13.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Музыкальные жанры.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Различные виды музыки: вокальная, инструментальная.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Фортепианная сюита. («Старый замок»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М.П.Мусоргский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из сюиты «Картинки с выставки»). Знакомство с жанром романса на примере творчества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С.Рахманинова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(романс «Сирень»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С.Рахманинов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).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Выразительность и изобразительность в музыке.  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Урок 14 </w:t>
      </w:r>
      <w:proofErr w:type="spellStart"/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Ф.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Шопен</w:t>
      </w:r>
      <w:proofErr w:type="spellEnd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Различные виды музыки: вокальная, инструментальная. Формы построения музыки как обобщенное выражение художественно-образного содержания произведений Формы: одночастные, двух-и трехчастные, куплетные.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Интонации народных танцев в музыке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Ф.Шопена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proofErr w:type="gram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( «</w:t>
      </w:r>
      <w:proofErr w:type="gram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Полонез №3», «Вальс №10», «Мазурка»).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15.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proofErr w:type="spellStart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Л.В.Бетховен</w:t>
      </w:r>
      <w:proofErr w:type="spellEnd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Формы построения музыки как обобщенное выражение художественно-образного содержания произведений. Различные виды музыки: вокальная, инструментальная. Музыкальная драматургия сонаты.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Соната №8 «Патетическая»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Л.Бетховен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Урок 16.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Обобщающий  урок-концерт.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Различные виды музыки: вокальная, инструментальная, оркестровая.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Накопление и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обобщение музыкально-слуховых впечатлений четвероклассников за 2 четверть. Исполнение разученных произведений, участие в коллективном пении,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музицирование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на элементарных музыкальных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рументах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«День, полный событий»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(1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Урок 17.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Зимнее утро. Зимний вечер.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Выразительность и изобразительность в музыке.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Музыкально-поэтические образы. Музыкальное прочтение стихотворения (стихи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А.Пушкина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пьеса «Зимнее утро» из «Детского альбома»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П.Чайковского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русская народная песня «Зимняя дорога», хор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В.Шебалина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«Зимняя дорога»).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«В музыкальном театре»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(6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18.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Опера «Иван Сусанин».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Песенность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танцевальность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маршевость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. Опера. Музыкальное развитие в сопоставлении и столкновении человеческих чувств, тем, художественных образов.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Драматургическое развитие в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lastRenderedPageBreak/>
        <w:t xml:space="preserve">опере. Контраст. 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Основные темы – музыкальная характеристика действующих лиц.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(Опера «Иван Сусанин»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М.Глинка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- интродукция, танцы из 2 действия, хор из 3 действия).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Урок 19.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Опера «Иван Сусанин».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Опера. Музыкальное развитие в сопоставлении и столкновении человеческих чувств, тем, художественных образов. Основные средства музыкальной выразительности.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Линии драматургического развитие в опере «Иван Сусанин» </w:t>
      </w:r>
      <w:proofErr w:type="gram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( Сцена</w:t>
      </w:r>
      <w:proofErr w:type="gram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из 4 действия).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Интонация как внутренне озвученное состояние, выражение эмоций и отражений мыслей.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Урок 20.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Оперы </w:t>
      </w:r>
      <w:proofErr w:type="spellStart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М.Мусоргского</w:t>
      </w:r>
      <w:proofErr w:type="spellEnd"/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и профессиональная музыка. Интонационно-образная природа музыкального искусства. Обобщенное представление исторического прошлого в музыкальных образах.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Песня – ария. Куплетно-вариационная форма.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Вариационность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. («Рассвет на Москве-реке», «Исходила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младешенька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» из оперы «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Хованщина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М.Мусоргского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).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 Урок 21.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Восточные мотивы.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Народная и профессиональная музыка.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Восточные мотивы в творчестве русских композиторов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М.Глинка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М.Мусоргский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). Орнаментальная мелодика.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Урок 22.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Балет.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Народные музыкальные традиции Отечества. Народная и профессиональная музыка. Балет. (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И.Ф.Стравинский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«Петрушка»). Музыка в народном стиле.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Урок 23.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Театр музыкальной комедии.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Песенность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танцевальность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. Мюзикл, оперетта. Жанры легкой музыки.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eastAsia="Calibri"/>
          <w:b/>
          <w:bCs/>
          <w:i/>
          <w:i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«Чтоб музыкантом быть, так надобно уменье»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(3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Урок 24.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Музыкальная речь.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Интонация как внутреннее озвученное состояние, выражение эмоций и отражение мыслей. Различные жанры фортепианной музыки.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«Прелюдия»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С.В.Рахманинов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«Революционный этюд»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Ф.Шопен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). Развитие музыкального образа.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25.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Музыкальные инструменты.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Музыкальные инструменты.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Выразительные возможности гитары.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Композитор – исполнитель – слушатель. Многообразие жанров музыки.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Авторская песня.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Произведения композиторов-классиков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«Шутка»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И.Бах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«Патетическая соната»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Л.Бетховен</w:t>
      </w:r>
      <w:proofErr w:type="spellEnd"/>
      <w:proofErr w:type="gram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,  «</w:t>
      </w:r>
      <w:proofErr w:type="gram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Утро»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Э.Григ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)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и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>мастерство известных исполнителей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«Пожелание друзьям»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Б.Окуджава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«Песня о друге»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В.Высоцкий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26.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Обобщающий  урок 3 четверти. 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Обобщение музыкальных впечатлений четвероклассников за 3   четверть. Исполнение разученных произведений, участие в коллективном пении,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музицирование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на элементарных музыкальных инструментах.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«О России петь – что стремиться в храм»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(3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lastRenderedPageBreak/>
        <w:t xml:space="preserve">        Урок 27.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Праздники Русской православной церкви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. Пасха.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Музыкальный фольклор России. Народные музыкальные традиции Отечества. Духовная музыка в творчестве композиторов.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«Богородице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Дево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, радуйся!»  С.В. Рахманинов). Церковные песнопения: тропарь, молитва, величание. («Ангел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вопияше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»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П.Чесноков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– молитва).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28.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Родной обычай старины. Светлый праздник.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Праздники Русской православной церкви. Пасха.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Народные музыкальные традиции родного края. Духовная музыка в творчестве композиторов.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Сюита для двух фортепиано «Светлый праздник» 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С.Рахманинов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29.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Кирилл и Мефодий.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Святые земли Русской.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Народные музыкальные традиции Отечества. Обобщенное представление исторического прошлого в музыкальных образах.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Гимн, величание.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«Гори, гори ясно, чтобы не погасло!»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(1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Урок 30.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Народные праздники. «Троица».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Музыкальный фольклор народов России.  Народные музыкальные традиции родного края. Праздники русского народа. Троицын день. </w:t>
      </w:r>
    </w:p>
    <w:p w:rsidR="00E339B6" w:rsidRPr="00802EA0" w:rsidRDefault="00E339B6" w:rsidP="00E339B6">
      <w:pPr>
        <w:spacing w:after="0"/>
        <w:jc w:val="center"/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«Чтоб музыкантом быть, так надобно уменье»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(4 ч.)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31.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Музыкальные интонации.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Выразительность и изобразительность в музыке. Интонация как внутреннее озвученное состояние, выражение эмоций и отражение мыслей. Интонационное богатство мира.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Интонационная выразительность музыкальной речи композиторов: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Л.Бетховена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«Патетическая соната»,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Э.Грига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«Песня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Сольвейг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»,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М.Мусоргский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«Исходила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младешенька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». Размышления на тему «Могут ли иссякнуть мелодии?»</w:t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32.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Музыкальный сказочник. 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Выразительность и изобразительность в музыке. Опера. Сюита. Музыкальные образы в произведениях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Н.Римского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>-Корсакова (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Оперы «Садко», «Сказка о царе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Салтане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», сюита «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Шахеразада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»).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 xml:space="preserve">       Урок 33.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Выразительность и изобразительность в музыке</w:t>
      </w: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. Многозначность музыкальной речи, выразительность и смысл. Музыкальные образы в произведении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М.П.Мусоргского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. 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(«Рассвет на Москве-реке» - вступление к опере «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Хованщина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»).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     </w:t>
      </w:r>
      <w:r w:rsidRPr="00802EA0">
        <w:rPr>
          <w:rFonts w:ascii="Times New Roman" w:eastAsia="Calibri" w:hAnsi="Times New Roman"/>
          <w:b/>
          <w:bCs/>
          <w:i/>
          <w:iCs/>
          <w:sz w:val="28"/>
          <w:szCs w:val="28"/>
          <w:lang w:eastAsia="en-US"/>
        </w:rPr>
        <w:t>Урок 34.</w:t>
      </w: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Обобщающий  урок 4 четверти. Заключительный  урок – концерт. </w:t>
      </w: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 xml:space="preserve">Обобщение музыкальных впечатлений четвероклассников за 4 четверть и год. Составление афиши и программы концерта. Исполнение  выученных и полюбившихся  песен  всего учебного  года. </w:t>
      </w:r>
    </w:p>
    <w:p w:rsidR="00E339B6" w:rsidRPr="00802EA0" w:rsidRDefault="00E339B6" w:rsidP="00E339B6">
      <w:pPr>
        <w:spacing w:after="0"/>
        <w:ind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ind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Планируемые результаты</w:t>
      </w:r>
    </w:p>
    <w:p w:rsidR="00E339B6" w:rsidRPr="00802EA0" w:rsidRDefault="00E339B6" w:rsidP="00E339B6">
      <w:pPr>
        <w:spacing w:after="0"/>
        <w:ind w:firstLine="567"/>
        <w:jc w:val="center"/>
        <w:outlineLvl w:val="0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Музыка, 4  класс</w:t>
      </w:r>
    </w:p>
    <w:p w:rsidR="00E339B6" w:rsidRPr="00802EA0" w:rsidRDefault="00E339B6" w:rsidP="00E339B6">
      <w:pPr>
        <w:shd w:val="clear" w:color="auto" w:fill="FFFFFF"/>
        <w:spacing w:after="0" w:line="291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ascii="Times New Roman" w:hAnsi="Times New Roman"/>
          <w:b/>
          <w:bCs/>
          <w:color w:val="000000"/>
          <w:sz w:val="28"/>
          <w:szCs w:val="28"/>
        </w:rPr>
        <w:t xml:space="preserve">    </w:t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lastRenderedPageBreak/>
        <w:t>Личностные результаты: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чувство гордости за свою Родину, российский народ и историю России, осознание своей этнической и национальной принадлежности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 xml:space="preserve"> целостный, социально ориентированный взгляд на мир в его органичном единстве и разнообразии природы, культур, народов и религий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уважительное отношение к культуре других народов: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эстетические потребности, ценности  и чувства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развиты мотивы учебной деятельности и сформирован личностный смысл учения; навыки сотрудничества с учителем и сверстниками.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развиты этические чувства доброжелательности и эмоционально-нравственной отзывчивости, понимания и сопереживания чувствам других людей.</w:t>
      </w:r>
    </w:p>
    <w:p w:rsidR="00E339B6" w:rsidRPr="00802EA0" w:rsidRDefault="00E339B6" w:rsidP="00E339B6">
      <w:pPr>
        <w:spacing w:after="0" w:line="240" w:lineRule="auto"/>
        <w:ind w:left="502"/>
        <w:jc w:val="both"/>
        <w:rPr>
          <w:rFonts w:ascii="Times New Roman" w:eastAsia="Calibri" w:hAnsi="Times New Roman"/>
          <w:sz w:val="28"/>
          <w:szCs w:val="28"/>
        </w:rPr>
      </w:pPr>
    </w:p>
    <w:p w:rsidR="00E339B6" w:rsidRPr="00802EA0" w:rsidRDefault="00E339B6" w:rsidP="00E339B6">
      <w:pPr>
        <w:spacing w:after="0" w:line="240" w:lineRule="auto"/>
        <w:jc w:val="both"/>
        <w:rPr>
          <w:rFonts w:ascii="Times New Roman" w:eastAsia="Calibri" w:hAnsi="Times New Roman"/>
          <w:b/>
          <w:bCs/>
          <w:sz w:val="28"/>
          <w:szCs w:val="28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</w:rPr>
        <w:t>Метапредметные результаты: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 xml:space="preserve"> способность принимать и сохранять цели и задачи учебной деятельности, поиска средств ее осуществления.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 xml:space="preserve"> умение планировать, контролировать и оценивать учебные действия в соответствии с поставленной задачей и условием ее реализации; определять наиболее эффективные способы достижения результата.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освоены начальные формы познавательной и личностной рефлексии.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 xml:space="preserve"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</w:t>
      </w:r>
      <w:proofErr w:type="gramStart"/>
      <w:r w:rsidRPr="00802EA0">
        <w:rPr>
          <w:rFonts w:ascii="Times New Roman" w:eastAsia="Calibri" w:hAnsi="Times New Roman"/>
          <w:sz w:val="28"/>
          <w:szCs w:val="28"/>
        </w:rPr>
        <w:t>тексты  в</w:t>
      </w:r>
      <w:proofErr w:type="gramEnd"/>
      <w:r w:rsidRPr="00802EA0">
        <w:rPr>
          <w:rFonts w:ascii="Times New Roman" w:eastAsia="Calibri" w:hAnsi="Times New Roman"/>
          <w:sz w:val="28"/>
          <w:szCs w:val="28"/>
        </w:rPr>
        <w:t xml:space="preserve"> устной и письменной формах.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овладение логическими действиями сравнения, анализа, синтеза, обобщения, установления аналогий</w:t>
      </w:r>
    </w:p>
    <w:p w:rsidR="00E339B6" w:rsidRPr="00802EA0" w:rsidRDefault="00E339B6" w:rsidP="00E339B6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 w:rsidRPr="00802EA0">
        <w:rPr>
          <w:rFonts w:ascii="Times New Roman" w:eastAsia="Calibri" w:hAnsi="Times New Roman"/>
          <w:sz w:val="28"/>
          <w:szCs w:val="28"/>
        </w:rPr>
        <w:t>умение осуществлять информационную, познавательную и практическую деятельность с использованием различных средств информации и коммуникации</w:t>
      </w:r>
    </w:p>
    <w:p w:rsidR="00E339B6" w:rsidRPr="00802EA0" w:rsidRDefault="00E339B6" w:rsidP="00E339B6">
      <w:pPr>
        <w:spacing w:after="0" w:line="240" w:lineRule="auto"/>
        <w:ind w:left="502"/>
        <w:jc w:val="both"/>
        <w:rPr>
          <w:rFonts w:ascii="Times New Roman" w:eastAsia="Calibri" w:hAnsi="Times New Roman"/>
          <w:sz w:val="28"/>
          <w:szCs w:val="28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Предметные результаты 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 результате изучения музыки на ступени начального общего образования у обучающихся будут сформированы: 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основы музыкальной культуры через эмоциональное активное восприятие, развитый художественный вкус, интерес к музыкальному искусству и музыкальной деятельности; 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воспитаны нравственные и эстетические чувства: любовь к Родине, гордость за достижения отечественного и мирового музыкального искусства, уважение к истории и духовным традициям России, музыкальной культуре её народов; 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lastRenderedPageBreak/>
        <w:t>начнут развиваться образное и ассоциативное мышление и воображение, музыкальная память и слух, певческий голос, учебно-творческие способности в различных видах музыкальной деятельности.</w:t>
      </w:r>
    </w:p>
    <w:p w:rsidR="00E339B6" w:rsidRPr="00802EA0" w:rsidRDefault="00E339B6" w:rsidP="00E339B6">
      <w:pPr>
        <w:spacing w:after="0" w:line="240" w:lineRule="auto"/>
        <w:ind w:left="720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ind w:left="360"/>
        <w:jc w:val="both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Обучающиеся научатся: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воспринимать музыку и размышлять о ней, открыто и эмоционально выражать своё отношение к искусству, проявлять эстетические и художественные предпочтения, позитивную самооценку, самоуважение, жизненный оптимизм;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воплощать музыкальные образы при создании театрализованных и музыкально-пластических композиций, разучивании и исполнении вокально-хоровых произведений, игре на элементарных детских музыкальных инструментах;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взрослыми; 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реализовать собственный творческий потенциал, применяя музыкальные знания и представления о музыкальном искусстве для выполнения учебных и художественно- практических задач;</w:t>
      </w:r>
    </w:p>
    <w:p w:rsidR="00E339B6" w:rsidRPr="00802EA0" w:rsidRDefault="00E339B6" w:rsidP="00E339B6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понимать роль музыки в жизни человека,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деятельности.</w:t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1.Музыка в жизни человека</w:t>
      </w: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</w:pPr>
      <w:r w:rsidRPr="00802EA0"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  <w:t>Выпускник научится:</w:t>
      </w:r>
    </w:p>
    <w:p w:rsidR="00E339B6" w:rsidRPr="00802EA0" w:rsidRDefault="00E339B6" w:rsidP="00E339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E339B6" w:rsidRPr="00802EA0" w:rsidRDefault="00E339B6" w:rsidP="00E339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ориентироваться в музыкально-поэтическом творчестве, в многообразии музыкального фольклора России, в том числе родного края, сопоставлять различные образцы народной</w:t>
      </w:r>
    </w:p>
    <w:p w:rsidR="00E339B6" w:rsidRPr="00802EA0" w:rsidRDefault="00E339B6" w:rsidP="00E339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и профессиональной музыки, ценить отечественные народные музыкальные традиции;</w:t>
      </w:r>
    </w:p>
    <w:p w:rsidR="00E339B6" w:rsidRPr="00802EA0" w:rsidRDefault="00E339B6" w:rsidP="00E339B6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слове, движении, играх, действах и др.).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u w:val="single"/>
          <w:lang w:eastAsia="en-US"/>
        </w:rPr>
      </w:pPr>
      <w:r w:rsidRPr="00802EA0">
        <w:rPr>
          <w:rFonts w:ascii="Times New Roman" w:eastAsia="Calibri" w:hAnsi="Times New Roman"/>
          <w:bCs/>
          <w:i/>
          <w:iCs/>
          <w:sz w:val="28"/>
          <w:szCs w:val="28"/>
          <w:u w:val="single"/>
          <w:lang w:eastAsia="en-US"/>
        </w:rPr>
        <w:t>Выпускник получит возможность научиться</w:t>
      </w:r>
      <w:r w:rsidRPr="00802EA0">
        <w:rPr>
          <w:rFonts w:ascii="Times New Roman" w:eastAsia="Calibri" w:hAnsi="Times New Roman"/>
          <w:i/>
          <w:iCs/>
          <w:sz w:val="28"/>
          <w:szCs w:val="28"/>
          <w:u w:val="single"/>
          <w:lang w:eastAsia="en-US"/>
        </w:rPr>
        <w:t>:</w:t>
      </w:r>
    </w:p>
    <w:p w:rsidR="00E339B6" w:rsidRPr="00802EA0" w:rsidRDefault="00E339B6" w:rsidP="00E339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E339B6" w:rsidRPr="00802EA0" w:rsidRDefault="00E339B6" w:rsidP="00E339B6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организовывать культурный досуг, самостоятельную музыкально-творческую деятельность, музицировать и использовать ИКТ в музыкальных играх.</w:t>
      </w:r>
    </w:p>
    <w:p w:rsidR="00E339B6" w:rsidRPr="00802EA0" w:rsidRDefault="00E339B6" w:rsidP="00E339B6">
      <w:pPr>
        <w:spacing w:after="0"/>
        <w:ind w:left="776"/>
        <w:jc w:val="center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 xml:space="preserve"> 2.Основные закономерности музыкального искусства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</w:pPr>
      <w:r w:rsidRPr="00802EA0"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  <w:t>Выпускник научится:</w:t>
      </w:r>
    </w:p>
    <w:p w:rsidR="00E339B6" w:rsidRPr="00802EA0" w:rsidRDefault="00E339B6" w:rsidP="00E339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соотносить выразительные и изобразительные интонации, узнавать характерные черты музыкальной речи разных композиторов, воплощать особенности музыки в исполнительской деятельности на основе полученных знаний;</w:t>
      </w:r>
    </w:p>
    <w:p w:rsidR="00E339B6" w:rsidRPr="00802EA0" w:rsidRDefault="00E339B6" w:rsidP="00E339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наблюдать за процессом и результатом музыкального развития на основе сходства и различий интонаций, тем, образов и распознавать художественный смысл различных форм</w:t>
      </w:r>
    </w:p>
    <w:p w:rsidR="00E339B6" w:rsidRPr="00802EA0" w:rsidRDefault="00E339B6" w:rsidP="00E339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построения музыки;</w:t>
      </w:r>
    </w:p>
    <w:p w:rsidR="00E339B6" w:rsidRPr="00802EA0" w:rsidRDefault="00E339B6" w:rsidP="00E339B6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образов.</w:t>
      </w:r>
    </w:p>
    <w:p w:rsidR="00E339B6" w:rsidRPr="00802EA0" w:rsidRDefault="00E339B6" w:rsidP="00E339B6">
      <w:pPr>
        <w:tabs>
          <w:tab w:val="left" w:pos="851"/>
          <w:tab w:val="left" w:pos="4832"/>
        </w:tabs>
        <w:spacing w:after="0"/>
        <w:jc w:val="both"/>
        <w:rPr>
          <w:rFonts w:ascii="Times New Roman" w:eastAsia="Calibri" w:hAnsi="Times New Roman"/>
          <w:i/>
          <w:iCs/>
          <w:sz w:val="28"/>
          <w:szCs w:val="28"/>
          <w:u w:val="single"/>
          <w:lang w:eastAsia="en-US"/>
        </w:rPr>
      </w:pPr>
      <w:r w:rsidRPr="00802EA0">
        <w:rPr>
          <w:rFonts w:ascii="Times New Roman" w:eastAsia="Calibri" w:hAnsi="Times New Roman"/>
          <w:bCs/>
          <w:i/>
          <w:iCs/>
          <w:sz w:val="28"/>
          <w:szCs w:val="28"/>
          <w:u w:val="single"/>
          <w:lang w:eastAsia="en-US"/>
        </w:rPr>
        <w:t xml:space="preserve">Выпускник получит возможность научиться: </w:t>
      </w:r>
    </w:p>
    <w:p w:rsidR="00E339B6" w:rsidRPr="00802EA0" w:rsidRDefault="00E339B6" w:rsidP="00E339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E339B6" w:rsidRPr="00802EA0" w:rsidRDefault="00E339B6" w:rsidP="00E339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использовать систему графических знаков для ориентации в нотном письме при пении простейших мелодий;</w:t>
      </w:r>
    </w:p>
    <w:p w:rsidR="00E339B6" w:rsidRPr="00802EA0" w:rsidRDefault="00E339B6" w:rsidP="00E339B6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образов.</w:t>
      </w:r>
    </w:p>
    <w:p w:rsidR="00E339B6" w:rsidRPr="00802EA0" w:rsidRDefault="00E339B6" w:rsidP="00E339B6">
      <w:pPr>
        <w:spacing w:after="0" w:line="240" w:lineRule="auto"/>
        <w:ind w:left="720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</w:p>
    <w:p w:rsidR="00E339B6" w:rsidRPr="00802EA0" w:rsidRDefault="00E339B6" w:rsidP="00E339B6">
      <w:pPr>
        <w:spacing w:after="0"/>
        <w:rPr>
          <w:rFonts w:ascii="Times New Roman" w:eastAsia="Calibri" w:hAnsi="Times New Roman"/>
          <w:b/>
          <w:b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bCs/>
          <w:sz w:val="28"/>
          <w:szCs w:val="28"/>
          <w:lang w:eastAsia="en-US"/>
        </w:rPr>
        <w:t>3. Музыкальная картина мира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</w:pPr>
      <w:r w:rsidRPr="00802EA0"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  <w:t>Выпускник научится:</w:t>
      </w:r>
    </w:p>
    <w:p w:rsidR="00E339B6" w:rsidRPr="00802EA0" w:rsidRDefault="00E339B6" w:rsidP="00E339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 xml:space="preserve">исполнять музыкальные произведения разных форм и жанров (пение, драматизация, музыкально-пластическое движение, инструментальное </w:t>
      </w:r>
      <w:proofErr w:type="spellStart"/>
      <w:r w:rsidRPr="00802EA0">
        <w:rPr>
          <w:rFonts w:ascii="Times New Roman" w:eastAsia="Calibri" w:hAnsi="Times New Roman"/>
          <w:sz w:val="28"/>
          <w:szCs w:val="28"/>
          <w:lang w:eastAsia="en-US"/>
        </w:rPr>
        <w:t>музицирование</w:t>
      </w:r>
      <w:proofErr w:type="spellEnd"/>
      <w:r w:rsidRPr="00802EA0">
        <w:rPr>
          <w:rFonts w:ascii="Times New Roman" w:eastAsia="Calibri" w:hAnsi="Times New Roman"/>
          <w:sz w:val="28"/>
          <w:szCs w:val="28"/>
          <w:lang w:eastAsia="en-US"/>
        </w:rPr>
        <w:t>, импровизация и др.);</w:t>
      </w:r>
    </w:p>
    <w:p w:rsidR="00E339B6" w:rsidRPr="00802EA0" w:rsidRDefault="00E339B6" w:rsidP="00E339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определять виды музыки, сопоставлять музыкальные образы в звучании различных музыкальных инструментов, в том числе и современных электронных;</w:t>
      </w:r>
    </w:p>
    <w:p w:rsidR="00E339B6" w:rsidRPr="00802EA0" w:rsidRDefault="00E339B6" w:rsidP="00E339B6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sz w:val="28"/>
          <w:szCs w:val="28"/>
          <w:lang w:eastAsia="en-US"/>
        </w:rPr>
        <w:t>оценивать и соотносить содержание и музыкальный язык народного и профессионального музыкального творчества разных стран мира.</w:t>
      </w:r>
    </w:p>
    <w:p w:rsidR="00E339B6" w:rsidRPr="00802EA0" w:rsidRDefault="00E339B6" w:rsidP="00E339B6">
      <w:pPr>
        <w:spacing w:after="0"/>
        <w:jc w:val="both"/>
        <w:rPr>
          <w:rFonts w:ascii="Times New Roman" w:eastAsia="Calibri" w:hAnsi="Times New Roman"/>
          <w:bCs/>
          <w:i/>
          <w:iCs/>
          <w:sz w:val="28"/>
          <w:szCs w:val="28"/>
          <w:u w:val="single"/>
          <w:lang w:eastAsia="en-US"/>
        </w:rPr>
      </w:pPr>
      <w:r w:rsidRPr="00802EA0">
        <w:rPr>
          <w:rFonts w:ascii="Times New Roman" w:eastAsia="Calibri" w:hAnsi="Times New Roman"/>
          <w:bCs/>
          <w:i/>
          <w:iCs/>
          <w:sz w:val="28"/>
          <w:szCs w:val="28"/>
          <w:u w:val="single"/>
          <w:lang w:eastAsia="en-US"/>
        </w:rPr>
        <w:t>Выпускник получит возможность научиться:</w:t>
      </w:r>
    </w:p>
    <w:p w:rsidR="00E339B6" w:rsidRPr="00802EA0" w:rsidRDefault="00E339B6" w:rsidP="00E339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E339B6" w:rsidRPr="00802EA0" w:rsidRDefault="00E339B6" w:rsidP="00E339B6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lastRenderedPageBreak/>
        <w:t xml:space="preserve">оказывать помощь в организации и проведении школьных культурно-массовых мероприятий, 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музицирование</w:t>
      </w:r>
      <w:proofErr w:type="spellEnd"/>
      <w:r w:rsidRPr="00802EA0">
        <w:rPr>
          <w:rFonts w:ascii="Times New Roman" w:eastAsia="Calibri" w:hAnsi="Times New Roman"/>
          <w:i/>
          <w:iCs/>
          <w:sz w:val="28"/>
          <w:szCs w:val="28"/>
          <w:lang w:eastAsia="en-US"/>
        </w:rPr>
        <w:t>, драматизация и др.), собирать музыкальные коллекции (фонотека, видеотека).</w:t>
      </w:r>
    </w:p>
    <w:p w:rsidR="00E339B6" w:rsidRPr="00802EA0" w:rsidRDefault="00E339B6" w:rsidP="00E339B6">
      <w:pPr>
        <w:spacing w:after="0" w:line="240" w:lineRule="auto"/>
        <w:ind w:left="720"/>
        <w:jc w:val="both"/>
        <w:rPr>
          <w:rFonts w:ascii="Times New Roman" w:eastAsia="Calibri" w:hAnsi="Times New Roman"/>
          <w:i/>
          <w:sz w:val="28"/>
          <w:szCs w:val="28"/>
          <w:lang w:eastAsia="en-US"/>
        </w:rPr>
      </w:pPr>
    </w:p>
    <w:p w:rsidR="00E339B6" w:rsidRPr="00802EA0" w:rsidRDefault="00E339B6" w:rsidP="00E339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Материально-техническое обеспечение учебного предмета </w:t>
      </w:r>
    </w:p>
    <w:p w:rsidR="00E339B6" w:rsidRPr="00802EA0" w:rsidRDefault="00E339B6" w:rsidP="00E339B6">
      <w:pPr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Музыка</w:t>
      </w:r>
    </w:p>
    <w:tbl>
      <w:tblPr>
        <w:tblW w:w="14688" w:type="dxa"/>
        <w:tblInd w:w="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6"/>
        <w:gridCol w:w="5082"/>
      </w:tblGrid>
      <w:tr w:rsidR="00E339B6" w:rsidRPr="00802EA0" w:rsidTr="00B5787C">
        <w:tc>
          <w:tcPr>
            <w:tcW w:w="9606" w:type="dxa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Наименования объектов и средств  материально-технического обеспечения</w:t>
            </w:r>
          </w:p>
        </w:tc>
        <w:tc>
          <w:tcPr>
            <w:tcW w:w="5082" w:type="dxa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Примечания</w:t>
            </w:r>
          </w:p>
        </w:tc>
      </w:tr>
      <w:tr w:rsidR="00E339B6" w:rsidRPr="00802EA0" w:rsidTr="00B5787C">
        <w:tc>
          <w:tcPr>
            <w:tcW w:w="14688" w:type="dxa"/>
            <w:gridSpan w:val="2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Книгопечатная продукция </w:t>
            </w:r>
          </w:p>
        </w:tc>
      </w:tr>
      <w:tr w:rsidR="00E339B6" w:rsidRPr="00802EA0" w:rsidTr="00B5787C">
        <w:tc>
          <w:tcPr>
            <w:tcW w:w="9606" w:type="dxa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Рабочая  программа 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Учебники 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Рабочие тетради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Методические пособия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082" w:type="dxa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14688" w:type="dxa"/>
            <w:gridSpan w:val="2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Технические средства обучения</w:t>
            </w:r>
          </w:p>
        </w:tc>
      </w:tr>
      <w:tr w:rsidR="00E339B6" w:rsidRPr="00802EA0" w:rsidTr="00B5787C">
        <w:tc>
          <w:tcPr>
            <w:tcW w:w="9606" w:type="dxa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Классная доска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Мультимедийный проектор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Персональный компьютер </w:t>
            </w:r>
          </w:p>
        </w:tc>
        <w:tc>
          <w:tcPr>
            <w:tcW w:w="5082" w:type="dxa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14688" w:type="dxa"/>
            <w:gridSpan w:val="2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Экранно-звуковые пособия</w:t>
            </w:r>
          </w:p>
        </w:tc>
      </w:tr>
      <w:tr w:rsidR="00E339B6" w:rsidRPr="00802EA0" w:rsidTr="00B5787C">
        <w:tc>
          <w:tcPr>
            <w:tcW w:w="9606" w:type="dxa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Аудиозаписи в соответствии с программой обучения.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Мультимедийные образовательные ресурсы, соответствующие тематике программы по музыке.</w:t>
            </w:r>
          </w:p>
        </w:tc>
        <w:tc>
          <w:tcPr>
            <w:tcW w:w="5082" w:type="dxa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rPr>
          <w:trHeight w:val="191"/>
        </w:trPr>
        <w:tc>
          <w:tcPr>
            <w:tcW w:w="14688" w:type="dxa"/>
            <w:gridSpan w:val="2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Оборудование класса </w:t>
            </w:r>
          </w:p>
        </w:tc>
      </w:tr>
      <w:tr w:rsidR="00E339B6" w:rsidRPr="00802EA0" w:rsidTr="00B5787C">
        <w:tc>
          <w:tcPr>
            <w:tcW w:w="9606" w:type="dxa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Ученические столы двухместные с комплектом стульев.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Стол учительский с тумбой.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Компьютерный стол.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Шкафы для хранения учебников, дидактических материалов, пособий.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Настенные доски для вывешивания иллюстративного материала.</w:t>
            </w:r>
          </w:p>
        </w:tc>
        <w:tc>
          <w:tcPr>
            <w:tcW w:w="5082" w:type="dxa"/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</w:tc>
      </w:tr>
    </w:tbl>
    <w:p w:rsidR="00E339B6" w:rsidRPr="00802EA0" w:rsidRDefault="00E339B6" w:rsidP="00E339B6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 w:rsidP="00E339B6">
      <w:pPr>
        <w:tabs>
          <w:tab w:val="center" w:pos="7798"/>
          <w:tab w:val="left" w:pos="12656"/>
        </w:tabs>
        <w:autoSpaceDE w:val="0"/>
        <w:autoSpaceDN w:val="0"/>
        <w:adjustRightInd w:val="0"/>
        <w:ind w:left="-108"/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</w:pPr>
      <w:r w:rsidRPr="00802EA0">
        <w:rPr>
          <w:rFonts w:ascii="Times New Roman" w:eastAsia="Calibri" w:hAnsi="Times New Roman"/>
          <w:b/>
          <w:sz w:val="28"/>
          <w:szCs w:val="28"/>
          <w:lang w:eastAsia="en-US"/>
        </w:rPr>
        <w:t>КАЛЕНДАРНО-ТЕМАТИЧЕСКОЕ   ПЛАНИРОВАНИЕ   ПО   МУЗЫКЕ</w:t>
      </w:r>
      <w:r w:rsidRPr="00802EA0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  4 класс</w:t>
      </w:r>
    </w:p>
    <w:tbl>
      <w:tblPr>
        <w:tblW w:w="1530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3"/>
        <w:gridCol w:w="1017"/>
        <w:gridCol w:w="1975"/>
        <w:gridCol w:w="2135"/>
        <w:gridCol w:w="4962"/>
        <w:gridCol w:w="1842"/>
        <w:gridCol w:w="1355"/>
        <w:gridCol w:w="1480"/>
      </w:tblGrid>
      <w:tr w:rsidR="00E339B6" w:rsidRPr="00802EA0" w:rsidTr="00B5787C">
        <w:tc>
          <w:tcPr>
            <w:tcW w:w="5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№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урока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Кол-во часов</w:t>
            </w:r>
          </w:p>
        </w:tc>
        <w:tc>
          <w:tcPr>
            <w:tcW w:w="19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Тема</w:t>
            </w:r>
          </w:p>
        </w:tc>
        <w:tc>
          <w:tcPr>
            <w:tcW w:w="8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Планируемые результаты</w:t>
            </w:r>
          </w:p>
        </w:tc>
        <w:tc>
          <w:tcPr>
            <w:tcW w:w="1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Дата </w:t>
            </w:r>
          </w:p>
        </w:tc>
        <w:tc>
          <w:tcPr>
            <w:tcW w:w="1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hd w:val="clear" w:color="auto" w:fill="FFFFFF"/>
              <w:autoSpaceDE w:val="0"/>
              <w:autoSpaceDN w:val="0"/>
              <w:adjustRightInd w:val="0"/>
              <w:ind w:left="-99" w:firstLine="99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Примечание</w:t>
            </w:r>
          </w:p>
        </w:tc>
      </w:tr>
      <w:tr w:rsidR="00E339B6" w:rsidRPr="00802EA0" w:rsidTr="00B5787C">
        <w:trPr>
          <w:trHeight w:val="332"/>
        </w:trPr>
        <w:tc>
          <w:tcPr>
            <w:tcW w:w="5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0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9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Личностные  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Метапредметные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Предметные  </w:t>
            </w:r>
          </w:p>
        </w:tc>
        <w:tc>
          <w:tcPr>
            <w:tcW w:w="13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rPr>
          <w:trHeight w:val="332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«Россия-Родина моя!»  (3 ч)</w:t>
            </w:r>
          </w:p>
        </w:tc>
      </w:tr>
      <w:tr w:rsidR="00E339B6" w:rsidRPr="00802EA0" w:rsidTr="00B5787C">
        <w:trPr>
          <w:trHeight w:val="138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Мелодия.</w:t>
            </w:r>
          </w:p>
        </w:tc>
        <w:tc>
          <w:tcPr>
            <w:tcW w:w="21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Общаться и взаимодействовать в процессе коллективного воплощения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худ.-</w:t>
            </w:r>
            <w:proofErr w:type="spellStart"/>
            <w:proofErr w:type="gram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муз..образов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E339B6" w:rsidRPr="00802EA0" w:rsidRDefault="00E339B6" w:rsidP="00E33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Самостоятельно воспринимать народное и профессиональное музыкальное творчество. 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высказывать своё мнение о содержании  музыкального произведения.  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выявлять общность истоков народной и профессиональной музыки.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Уметь размышлять о музыкальных произведениях, как способе выражения чувств и мыслей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человека.</w:t>
            </w:r>
          </w:p>
          <w:p w:rsidR="00E339B6" w:rsidRPr="00802EA0" w:rsidRDefault="00E339B6" w:rsidP="00E339B6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ind w:firstLine="19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11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ind w:left="-567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Как сложили песню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Оценивать собственную музыкально-творческую деятельность.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Самостоятельно подбирать ассоциативные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ряды  муз</w:t>
            </w:r>
            <w:proofErr w:type="gram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 произведениям.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 УУД: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выявлять общность истоков и особенности композиторской музыки.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строить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монологичное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высказывание.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узнавать образы народного музыкального творчества, фольклора и профессиональной музыки.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ind w:firstLine="4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Звучащие картины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Гордиться и уважать русские традиции.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преобразовывать практическую задачу в познавательную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.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ставить и формулировать проблему.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строить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монологичное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высказывание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различать в музыке красоту родной земли и человека.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«О России петь, что стремиться в храм!»(1 ч)</w:t>
            </w: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Святые земли Русской. Илья Муромец.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Уважать память о русских святых.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выбирать действия  в соответствии с поставленной задачей.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выделять и формулировать познавательную цель.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задавать вопросы, формулировать свои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затруднения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Уметь различать в музыке красоту родной земли и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человека.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rPr>
          <w:trHeight w:val="319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«День полный событий» (5 ч.)</w:t>
            </w: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Приют спокойствия, трудов и вдохновенья…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Гордится музыкально-поэтическими образами русских поэтов и композиторов.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преобразовывать практическую задачу в познавательную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выделять и формулировать познавательную цель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задавать вопросы, формулировать свои затруднения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распознавать, как развитие мелодии помогает передать настроение стихотворения.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Что за прелесть эти </w:t>
            </w:r>
            <w:proofErr w:type="gramStart"/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сказки!.</w:t>
            </w:r>
            <w:proofErr w:type="gramEnd"/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Три чуда.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Гордиться русской поэзией и музыкой.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выявлять выразительные и изобразительные особенности музыки русских композиторов и поэзии 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А.С.Пушкина</w:t>
            </w:r>
            <w:proofErr w:type="spellEnd"/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распознавать художественный смысл музыкальных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и литературных произведений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выполнять творческие задания из рабочей тетради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различать образы, воплощенные в музыке.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rPr>
          <w:trHeight w:val="1242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Ярмарочное гулянье. </w:t>
            </w:r>
            <w:proofErr w:type="spellStart"/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Святогорский</w:t>
            </w:r>
            <w:proofErr w:type="spellEnd"/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lastRenderedPageBreak/>
              <w:t>монастырь.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Гордиться и уважать  русские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традиции.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самостоятельно сопоставлять музыкальные образы народных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праздников.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высказывать свое мнение о народных традициях.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разучивание  и исполнение РНП. 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Уметь различать в музыке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красоту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Приют, сияньем муз одетый…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Уважать русские народные традиции.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определять виды музыки, сопоставлять музыкальные образы в звучании различных музыкальных инструментов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анализировать и обобщать жанрово-стилистические особенности музыкальных произведений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ставить вопросы, обращаться за помощью, слушать собеседника,, воспринимать музыкальное произведение и мнение других людей о музыке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русские народные традиции.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Обобщающий урок 1 четверти.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Гордиться и уважать  русские традиции.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преобразовывать практическую задачу в познавательную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выделять и формулировать познавательную цель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задавать вопросы, формулировать свои затруднения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Уметь различать в музыке красоту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02EA0">
              <w:rPr>
                <w:rFonts w:ascii="Times New Roman" w:hAnsi="Times New Roman"/>
                <w:b/>
                <w:i/>
                <w:sz w:val="28"/>
                <w:szCs w:val="28"/>
              </w:rPr>
              <w:t>«Гори, гори ясно, чтобы не погасло»  (2 ч)</w:t>
            </w: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Композитор – имя ему народ.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Музыкальные инструменты России.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Уважать народные легенды, мифы и предания.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ставить новые учебные задачи в сотрудничестве с учителем.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ориентироваться в разнообразии способов решения задач.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обращаться за помощью, формулировать свои затруднения; принимать участие в групповом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музицировании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Различать тембры и звуки народных инструментов.</w:t>
            </w:r>
          </w:p>
          <w:p w:rsidR="00E339B6" w:rsidRPr="00802EA0" w:rsidRDefault="00E339B6" w:rsidP="00E339B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Оркестр русских народных инструментов.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Общаться и взаимодействовать в процессе воплощения различных художественных образов.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самостоятельно различать тембры народных инструментов входящих в состав ОРНИ.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народные обычаи, обряды.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</w:p>
          <w:p w:rsidR="00E339B6" w:rsidRPr="00802EA0" w:rsidRDefault="00E339B6" w:rsidP="00E339B6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исследовать историю создания муз. инструментов</w:t>
            </w:r>
            <w:r w:rsidRPr="00802EA0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Различать музыкальные символы России.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138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eastAsia="Calibri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i/>
                <w:sz w:val="28"/>
                <w:szCs w:val="28"/>
                <w:lang w:eastAsia="en-US"/>
              </w:rPr>
              <w:t>«В концертном зале» (5 ч)</w:t>
            </w: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«Музыкальные инструменты» «Вариации на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тему Рококо»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Осмысленно исполнять сочинения различных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жанров и стилей.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составлять план и последовательность действий; различать тембры народных музыкальных инструментов и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оркестров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ставить и формулировать проблемы.; исследовать историю создания музыкальных инструментов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проявлять активность во взаимодействии, веси диалог, слушать собеседника; рассуждать о значении преобразующей силы музыки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Знать приемы развития музыки: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повтор, контраст, вариация, импровизация.</w:t>
            </w:r>
          </w:p>
          <w:p w:rsidR="00E339B6" w:rsidRPr="00802EA0" w:rsidRDefault="00E339B6" w:rsidP="00E339B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 xml:space="preserve">Старый замок. Счастье в сирени живет… 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Расширять музыкальный кругозор.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выявлять выразительные и изобразительные особенности старинной музыки.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понимать смысл муз. терминов.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   творческое  задание.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Различать понятие старинной музыки и её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исунок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.</w:t>
            </w:r>
          </w:p>
          <w:p w:rsidR="00E339B6" w:rsidRPr="00802EA0" w:rsidRDefault="00E339B6" w:rsidP="00E339B6">
            <w:pPr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Не молкнет сердце чуткое Шопена…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Уважать творчество  зарубежных композиторов. 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различать мелодии танцевальной музыки.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отвечать на вопросы учителя.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размышлять о муз. произведениях, как способе выражения чувств и мыслей человека.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и уметь распознавать жанры танцевальной музыки.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Годы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странствий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Л.Бетховен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(«Патетическая соната»)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Расширять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музыкальный кругозор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самостоятельно выявлять интонационную линию в музыке.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узнавать музыкальные жанры.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понимать смысл терминов.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Уметь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распознавать и оценивать особенности жанров музыки.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Царит гармония оркестра. Обобщающий урок 2 четверти.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Расширять музыкальный кругозор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различать мелодии танцевальной музыки.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отвечать на вопросы учителя.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размышлять о муз. произведениях, как способе выражения чувств и мыслей человека.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 и оценивать особенности жанров музыки.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«День, полный событий»</w:t>
            </w:r>
            <w:r w:rsidRPr="00802EA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(1 ч.)</w:t>
            </w: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Зимнее утро. Зимний вечер.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Расширять музыкальный кругозор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использовать речь для регуляции своего действия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ориентироваться в разнообразии способов решения задач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аргументировать свою позицию и координировать ее позициями партнеров в сотрудничестве при выработке общего решения в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совместной деятельности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Уметь распознавать и оценивать особенности жанров музыки.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 xml:space="preserve"> «В музыкальном театре»</w:t>
            </w:r>
            <w:r w:rsidRPr="00802EA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(6 ч.)</w:t>
            </w: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М.Глинка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опера «Иван Сусанин»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Гордиться патриотами нашей Родины.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эмоционально откликаться и выражать своё отношение к музыкальным образам.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ind w:right="5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 </w:t>
            </w:r>
            <w:proofErr w:type="gramStart"/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УУД :</w:t>
            </w:r>
            <w:proofErr w:type="gramEnd"/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рассказывать либретто муз. произведения.</w:t>
            </w:r>
          </w:p>
          <w:p w:rsidR="00E339B6" w:rsidRPr="00802EA0" w:rsidRDefault="00E339B6" w:rsidP="00E339B6">
            <w:pPr>
              <w:widowControl w:val="0"/>
              <w:shd w:val="clear" w:color="auto" w:fill="FFFFFF"/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 УУД: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выявлять особенности развития образов.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Различать музыкальные образы разных персонажей оперы.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 Сцена в лесу» Опера «Иван Сусанин»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-4 действие.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Гордиться патриотами нашей Родины.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выражать свое отношение к музыкальным образам оперы и балета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участвовать в ролевых играх (дирижер), в сценическом воплощении отдельных фрагментов музыкального спектакля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проявлять активность во взаимодействии с коллективом.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 и понимать интонационные линии оперы.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180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М.Мусоргский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опера «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Хованщина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» - «Исходила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младешенька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историю своей Родины.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самостоятельно определять куплетно-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выриационную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форму в музыке.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отвечать на вопросы учителя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творческое задание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Знать события отраженные в опере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М.Мусоргск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ого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Хованщина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»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Восточные мотивы в музыке русских композиторов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Формировать представление о роли музыки  в жизни человека.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самостоятельно выявлять особенности развития муз. образов.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муз. термины.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творческое задание.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 мелодику восточной интонации от русской.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Балет Игоря Стравинского «Петрушка»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Развивать музыкально-эстетический вкус.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моделировать, выделять, обобщенно фиксировать группы существенных признаков объектов с целью решения конкретных задач.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выделять и формулировать познавательную цель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ставить вопросы, обращаться за помощью, слушать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собеседника,,</w:t>
            </w:r>
            <w:proofErr w:type="gram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воспринимать музыкальное произведение и мнение других людей о музыке.</w:t>
            </w:r>
          </w:p>
          <w:p w:rsidR="00E339B6" w:rsidRPr="00802EA0" w:rsidRDefault="00E339B6" w:rsidP="00E339B6">
            <w:pPr>
              <w:spacing w:after="0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Формирование основ музыкальной культуры (балет)</w:t>
            </w:r>
          </w:p>
          <w:p w:rsidR="00E339B6" w:rsidRPr="00802EA0" w:rsidRDefault="00E339B6" w:rsidP="00E339B6">
            <w:pPr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23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Театр музыкальной комедии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Уважительно относиться к муз. культуре других народов.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оценивать и соотносить содержание музыкальной комедии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воплощать особенности музыки в исполнительской деятельности с использованием знаний основных средств музыкальной выразительности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выполнять творческие задания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  оперетту и мюзикл.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B5787C" w:rsidRDefault="00E339B6" w:rsidP="00E339B6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B5787C">
              <w:rPr>
                <w:rFonts w:ascii="Times New Roman" w:hAnsi="Times New Roman"/>
                <w:b/>
                <w:bCs/>
                <w:i/>
                <w:iCs/>
                <w:sz w:val="28"/>
                <w:szCs w:val="28"/>
              </w:rPr>
              <w:t>«Чтоб музыкантом быть, так надобно уменье»</w:t>
            </w:r>
            <w:r w:rsidRPr="00B5787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 xml:space="preserve"> (3 ч.)</w:t>
            </w: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Прелюдия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Осознание своей этнической и национальной принадлежности на основе муз. произведений русских композиторов.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B5787C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5787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B5787C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5787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анализировать и соотносить выразительные и изобразительные интонации, музыкальные темы и их взаимосвязи и взаимодействии</w:t>
            </w:r>
          </w:p>
          <w:p w:rsidR="00E339B6" w:rsidRPr="00B5787C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5787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Познавательные:</w:t>
            </w:r>
          </w:p>
          <w:p w:rsidR="00E339B6" w:rsidRPr="00B5787C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5787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узнавать музыку из произведений </w:t>
            </w:r>
            <w:proofErr w:type="gramStart"/>
            <w:r w:rsidRPr="00B5787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и  их</w:t>
            </w:r>
            <w:proofErr w:type="gramEnd"/>
            <w:r w:rsidRPr="00B5787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жанр</w:t>
            </w:r>
          </w:p>
          <w:p w:rsidR="00E339B6" w:rsidRPr="00B5787C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B5787C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B5787C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B5787C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>общаться и взаимодействовать в процессе коллективного воплощения различных художественных образов</w:t>
            </w:r>
          </w:p>
          <w:p w:rsidR="00E339B6" w:rsidRPr="00B5787C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 трехчастную форму в музыке.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7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25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ind w:left="-624" w:firstLine="567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«Исповедь души. Революционн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ый этюд»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Расширять музыкальный кругозор.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Регулятивные: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моделировать варианты интерпретаций музыкальных произведений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Познавательные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>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определять взаимосвязь музыки с другими видами искусства: литературой, изобразительным искусством, кино, театром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оценивать свою творческую деятельность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Уметь различать муз.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образы 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воплощенные</w:t>
            </w:r>
            <w:proofErr w:type="gram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в музыке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339B6" w:rsidRPr="00802EA0" w:rsidTr="00B5787C">
        <w:trPr>
          <w:trHeight w:val="21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Мастерство исполнителя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Ориентироваться в культурном многообразии музыкальных жанров.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моделировать варианты интерпретаций музыкальных произведений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определять взаимосвязь музыки с другими видами искусства: литературой, изобразительным искусством, кино, театром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оценивать свою творческую деятельность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6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различать многообразие жанров музыки.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«О России петь – что стремиться в храм»</w:t>
            </w:r>
            <w:r w:rsidRPr="00802EA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(3 ч.)</w:t>
            </w: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27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Праздников праздник, торжество из торжеств</w:t>
            </w:r>
          </w:p>
          <w:p w:rsidR="00E339B6" w:rsidRPr="00802EA0" w:rsidRDefault="00E339B6" w:rsidP="00E339B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Уважительное отношение к праздникам русской православной церкви.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>Регулятивные: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различать жанры церковной музыки: тропарь, молитва, величание.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иметь представление о религиозных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праздниках народов России и их традициях.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творческое задание.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Знать историю возникновения праздника Пасхи.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28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Светлый праздник</w:t>
            </w: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Хранить шедевры православного наследия.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определять  жанры церковной музыки: тропарь, молитва, величание.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иметь представление о традициях православных праздников.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выполнение творческого задания.</w:t>
            </w:r>
          </w:p>
          <w:p w:rsidR="00E339B6" w:rsidRPr="00802EA0" w:rsidRDefault="00E339B6" w:rsidP="00E339B6">
            <w:pPr>
              <w:spacing w:after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600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распознавать значение колокольных звонов.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Кирилл и Мефодий</w:t>
            </w:r>
          </w:p>
          <w:p w:rsidR="00E339B6" w:rsidRPr="00802EA0" w:rsidRDefault="00E339B6" w:rsidP="00E339B6">
            <w:pPr>
              <w:spacing w:after="0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Почитать создателей славянской азбуки.</w:t>
            </w:r>
          </w:p>
          <w:p w:rsidR="00E339B6" w:rsidRPr="00802EA0" w:rsidRDefault="00E339B6" w:rsidP="00E339B6">
            <w:pPr>
              <w:spacing w:after="0" w:line="240" w:lineRule="auto"/>
              <w:ind w:firstLine="45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сравнивать музыкальные образы народных и церковных праздников.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свободно ориентироваться в терминах: икона, фреска, молитва, стихира.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рассуждать о значении азбуки в наши дни.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создателей славянской азбуки.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Гори, гори ясно, чтобы не погасло!»</w:t>
            </w:r>
            <w:r w:rsidRPr="00802EA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(1 ч.)</w:t>
            </w: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30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Народные праздники. Троица.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Хранить и почитать культурное  наследие России.</w:t>
            </w:r>
          </w:p>
        </w:tc>
        <w:tc>
          <w:tcPr>
            <w:tcW w:w="49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отличать главный признак народного праздника от религиозного.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знать историю создания иконы </w:t>
            </w:r>
            <w:proofErr w:type="spell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А.Рублева</w:t>
            </w:r>
            <w:proofErr w:type="spell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«Троица»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Объяснять смысл народного праздника.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108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Различать народный праздник от религиозного.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153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bCs/>
                <w:i/>
                <w:iCs/>
                <w:sz w:val="28"/>
                <w:szCs w:val="28"/>
                <w:lang w:eastAsia="en-US"/>
              </w:rPr>
              <w:t>«Чтоб музыкантом быть, так надобно уменье»</w:t>
            </w:r>
            <w:r w:rsidRPr="00802EA0">
              <w:rPr>
                <w:rFonts w:ascii="Times New Roman" w:eastAsia="Calibri" w:hAnsi="Times New Roman"/>
                <w:b/>
                <w:bCs/>
                <w:i/>
                <w:sz w:val="28"/>
                <w:szCs w:val="28"/>
                <w:lang w:eastAsia="en-US"/>
              </w:rPr>
              <w:t xml:space="preserve"> (4 ч.)</w:t>
            </w: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31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В интонации спрятан человек.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Гордиться культурным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наследием .</w:t>
            </w:r>
            <w:proofErr w:type="gramEnd"/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  <w:r w:rsidRPr="00802EA0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моделировать варианты интерпретаций музыкальных произведений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определять взаимосвязь музыки с другими видами искусства: литературой, изобразительным искусством, кино, театром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оценивать свою творческую деятельность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60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Уметь  образно ориентироваться в музыкальной живописи.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32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Музыкальный сказочник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Гордиться культурным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наследием .</w:t>
            </w:r>
            <w:proofErr w:type="gramEnd"/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lastRenderedPageBreak/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самостоятельно пересказывать сюжет музыкальной сказки.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 ориентироваться в музыкальных сюжетах главных </w:t>
            </w:r>
            <w:proofErr w:type="gramStart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героев .</w:t>
            </w:r>
            <w:proofErr w:type="gramEnd"/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</w:t>
            </w:r>
            <w:proofErr w:type="gramEnd"/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  творческое задание.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 xml:space="preserve">Уметь  образно ориентироваться в 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музыкальной живописи.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33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Рассвет на Москве-реке.</w:t>
            </w:r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Уважать и  помнить  историю России.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Регулятивные: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моделировать варианты интерпретаций музыкальных произведений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Познавательные</w:t>
            </w: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определять взаимосвязь музыки с другими видами искусства: литературой, изобразительным искусством, кино, театром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Коммуникативные: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оценивать свою творческую деятельность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108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Различать изобразительность в музыке.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  <w:tr w:rsidR="00E339B6" w:rsidRPr="00802EA0" w:rsidTr="00B5787C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hAnsi="Times New Roman"/>
                <w:sz w:val="28"/>
                <w:szCs w:val="28"/>
                <w:lang w:eastAsia="en-US"/>
              </w:rPr>
              <w:t>34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before="36"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02EA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</w:pPr>
            <w:bookmarkStart w:id="2" w:name="_GoBack"/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Обобщающий урок 4 четверти.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iCs/>
                <w:sz w:val="28"/>
                <w:szCs w:val="28"/>
                <w:lang w:eastAsia="en-US"/>
              </w:rPr>
              <w:t>Заключительный  урок – концерт.</w:t>
            </w:r>
            <w:bookmarkEnd w:id="2"/>
          </w:p>
        </w:tc>
        <w:tc>
          <w:tcPr>
            <w:tcW w:w="2135" w:type="dxa"/>
            <w:tcBorders>
              <w:left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Развивать художественный вкус и интерес к музыке.</w:t>
            </w:r>
          </w:p>
        </w:tc>
        <w:tc>
          <w:tcPr>
            <w:tcW w:w="49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Регулятивные: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самостоятельно овладевать муз. навыками 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 xml:space="preserve">Познавательные: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ориентироваться в музыкальных терминах.</w:t>
            </w:r>
          </w:p>
          <w:p w:rsidR="00E339B6" w:rsidRPr="00802EA0" w:rsidRDefault="00E339B6" w:rsidP="00E339B6">
            <w:pPr>
              <w:tabs>
                <w:tab w:val="left" w:pos="1335"/>
              </w:tabs>
              <w:spacing w:after="0"/>
              <w:outlineLvl w:val="0"/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</w:pPr>
            <w:r w:rsidRPr="00802EA0">
              <w:rPr>
                <w:rFonts w:ascii="Times New Roman" w:eastAsia="Calibri" w:hAnsi="Times New Roman"/>
                <w:b/>
                <w:sz w:val="28"/>
                <w:szCs w:val="28"/>
                <w:u w:val="single"/>
                <w:lang w:eastAsia="en-US"/>
              </w:rPr>
              <w:t>Коммуникативные:</w:t>
            </w:r>
            <w:r w:rsidRPr="00802EA0">
              <w:rPr>
                <w:rFonts w:ascii="Times New Roman" w:eastAsia="Calibri" w:hAnsi="Times New Roman"/>
                <w:sz w:val="28"/>
                <w:szCs w:val="28"/>
                <w:u w:val="single"/>
                <w:lang w:eastAsia="en-US"/>
              </w:rPr>
              <w:t xml:space="preserve"> 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знать основы музыкальной культуры Родины и родного края.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339B6" w:rsidRPr="00802EA0" w:rsidRDefault="00E339B6" w:rsidP="00E339B6">
            <w:pPr>
              <w:spacing w:after="24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02EA0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Развитие музыкально-эстетического чувства.</w:t>
            </w: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E339B6" w:rsidRPr="00802EA0" w:rsidRDefault="00E339B6" w:rsidP="00E339B6">
            <w:pPr>
              <w:spacing w:after="0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39B6" w:rsidRPr="00802EA0" w:rsidRDefault="00E339B6" w:rsidP="00E339B6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</w:tr>
    </w:tbl>
    <w:p w:rsidR="00E339B6" w:rsidRPr="00802EA0" w:rsidRDefault="00E339B6" w:rsidP="00E339B6">
      <w:pPr>
        <w:spacing w:after="0"/>
        <w:rPr>
          <w:rFonts w:ascii="Times New Roman" w:eastAsia="Calibri" w:hAnsi="Times New Roman"/>
          <w:sz w:val="28"/>
          <w:szCs w:val="28"/>
          <w:lang w:eastAsia="en-US"/>
        </w:rPr>
      </w:pPr>
    </w:p>
    <w:p w:rsidR="00E339B6" w:rsidRPr="00802EA0" w:rsidRDefault="00E339B6">
      <w:pPr>
        <w:rPr>
          <w:sz w:val="28"/>
          <w:szCs w:val="28"/>
        </w:rPr>
      </w:pPr>
    </w:p>
    <w:sectPr w:rsidR="00E339B6" w:rsidRPr="00802EA0" w:rsidSect="00B5787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84A35"/>
    <w:multiLevelType w:val="hybridMultilevel"/>
    <w:tmpl w:val="38F47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B1674D"/>
    <w:multiLevelType w:val="hybridMultilevel"/>
    <w:tmpl w:val="C360CE60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57CBA"/>
    <w:multiLevelType w:val="hybridMultilevel"/>
    <w:tmpl w:val="5D586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DCD2C1D"/>
    <w:multiLevelType w:val="hybridMultilevel"/>
    <w:tmpl w:val="06705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16B2F"/>
    <w:multiLevelType w:val="hybridMultilevel"/>
    <w:tmpl w:val="6D9EA4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8B40E5C"/>
    <w:multiLevelType w:val="hybridMultilevel"/>
    <w:tmpl w:val="284C4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3D1C27F8"/>
    <w:multiLevelType w:val="hybridMultilevel"/>
    <w:tmpl w:val="36A2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6B3742A"/>
    <w:multiLevelType w:val="hybridMultilevel"/>
    <w:tmpl w:val="81A8A3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501C7CD9"/>
    <w:multiLevelType w:val="hybridMultilevel"/>
    <w:tmpl w:val="A2A2B8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69C75067"/>
    <w:multiLevelType w:val="hybridMultilevel"/>
    <w:tmpl w:val="92B6BF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6F1A1259"/>
    <w:multiLevelType w:val="hybridMultilevel"/>
    <w:tmpl w:val="4C025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417DDD"/>
    <w:multiLevelType w:val="hybridMultilevel"/>
    <w:tmpl w:val="974A7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F6DC8"/>
    <w:multiLevelType w:val="hybridMultilevel"/>
    <w:tmpl w:val="C310D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0"/>
  </w:num>
  <w:num w:numId="4">
    <w:abstractNumId w:val="11"/>
  </w:num>
  <w:num w:numId="5">
    <w:abstractNumId w:val="1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6BB"/>
    <w:rsid w:val="002949CB"/>
    <w:rsid w:val="00456BA0"/>
    <w:rsid w:val="0078755E"/>
    <w:rsid w:val="00802EA0"/>
    <w:rsid w:val="00B5787C"/>
    <w:rsid w:val="00D006BB"/>
    <w:rsid w:val="00E3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B4890E-7C87-4CFF-8775-BE98F6E2F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9B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6049</Words>
  <Characters>34480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RePack by Diakov</cp:lastModifiedBy>
  <cp:revision>7</cp:revision>
  <dcterms:created xsi:type="dcterms:W3CDTF">2024-09-23T10:14:00Z</dcterms:created>
  <dcterms:modified xsi:type="dcterms:W3CDTF">2024-10-03T03:11:00Z</dcterms:modified>
</cp:coreProperties>
</file>